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50981" w14:textId="77777777" w:rsidR="0098691E" w:rsidRDefault="7BC44D01" w:rsidP="7BC44D01">
      <w:pPr>
        <w:jc w:val="center"/>
        <w:rPr>
          <w:rFonts w:ascii="Georgia" w:hAnsi="Georgia" w:cstheme="minorBidi"/>
          <w:b/>
          <w:bCs/>
          <w:sz w:val="28"/>
          <w:szCs w:val="28"/>
          <w:u w:val="single"/>
          <w:lang w:val="cs-CZ"/>
        </w:rPr>
      </w:pPr>
      <w:r w:rsidRPr="7BC44D01">
        <w:rPr>
          <w:rFonts w:ascii="Georgia" w:hAnsi="Georgia" w:cstheme="minorBidi"/>
          <w:b/>
          <w:bCs/>
          <w:sz w:val="28"/>
          <w:szCs w:val="28"/>
          <w:u w:val="single"/>
          <w:lang w:val="cs-CZ"/>
        </w:rPr>
        <w:t xml:space="preserve">Univerzita Palackého Olomouc </w:t>
      </w:r>
    </w:p>
    <w:p w14:paraId="0B45CC3E" w14:textId="77777777" w:rsidR="0098691E" w:rsidRDefault="7BC44D01" w:rsidP="7BC44D01">
      <w:pPr>
        <w:jc w:val="center"/>
        <w:rPr>
          <w:rFonts w:ascii="Georgia" w:hAnsi="Georgia" w:cstheme="minorBidi"/>
          <w:b/>
          <w:bCs/>
          <w:sz w:val="28"/>
          <w:szCs w:val="28"/>
          <w:u w:val="single"/>
          <w:lang w:val="cs-CZ"/>
        </w:rPr>
      </w:pPr>
      <w:r w:rsidRPr="2EF1FF13">
        <w:rPr>
          <w:rFonts w:ascii="Georgia" w:hAnsi="Georgia" w:cstheme="minorBidi"/>
          <w:b/>
          <w:bCs/>
          <w:sz w:val="28"/>
          <w:szCs w:val="28"/>
          <w:u w:val="single"/>
          <w:lang w:val="cs-CZ"/>
        </w:rPr>
        <w:t xml:space="preserve">Mobilita </w:t>
      </w:r>
      <w:r w:rsidRPr="2EF1FF13">
        <w:rPr>
          <w:rFonts w:ascii="Georgia" w:hAnsi="Georgia" w:cstheme="minorBidi"/>
          <w:b/>
          <w:bCs/>
          <w:color w:val="000000" w:themeColor="text1"/>
          <w:sz w:val="28"/>
          <w:szCs w:val="28"/>
          <w:u w:val="single"/>
          <w:lang w:val="cs-CZ"/>
        </w:rPr>
        <w:t xml:space="preserve">zaměstnanců Aurora </w:t>
      </w:r>
      <w:r w:rsidR="006C5FA4" w:rsidRPr="2EF1FF13">
        <w:rPr>
          <w:rFonts w:ascii="Georgia" w:hAnsi="Georgia" w:cstheme="minorBidi"/>
          <w:b/>
          <w:bCs/>
          <w:color w:val="000000" w:themeColor="text1"/>
          <w:sz w:val="28"/>
          <w:szCs w:val="28"/>
          <w:u w:val="single"/>
          <w:lang w:val="cs-CZ"/>
        </w:rPr>
        <w:t>2030</w:t>
      </w:r>
    </w:p>
    <w:p w14:paraId="0254107A" w14:textId="77777777" w:rsidR="006C6FB9" w:rsidRPr="004520E3" w:rsidRDefault="006C6FB9" w:rsidP="7BC44D01">
      <w:pPr>
        <w:jc w:val="center"/>
        <w:rPr>
          <w:rFonts w:asciiTheme="minorHAnsi" w:hAnsiTheme="minorHAnsi" w:cstheme="minorBidi"/>
          <w:b/>
          <w:bCs/>
          <w:sz w:val="24"/>
          <w:szCs w:val="24"/>
          <w:lang w:val="cs-CZ"/>
        </w:rPr>
      </w:pPr>
    </w:p>
    <w:p w14:paraId="6E08CD98" w14:textId="77777777" w:rsidR="006C6FB9" w:rsidRPr="004520E3" w:rsidRDefault="006C6FB9" w:rsidP="7BC44D01">
      <w:pPr>
        <w:jc w:val="center"/>
        <w:rPr>
          <w:rFonts w:asciiTheme="minorHAnsi" w:hAnsiTheme="minorHAnsi" w:cstheme="minorBidi"/>
          <w:b/>
          <w:bCs/>
          <w:sz w:val="24"/>
          <w:szCs w:val="24"/>
          <w:lang w:val="cs-CZ"/>
        </w:rPr>
      </w:pPr>
    </w:p>
    <w:p w14:paraId="488D2D59" w14:textId="3A900478" w:rsidR="102E8F48" w:rsidRDefault="102E8F48" w:rsidP="7BC44D01">
      <w:pPr>
        <w:spacing w:line="259" w:lineRule="auto"/>
        <w:jc w:val="center"/>
        <w:rPr>
          <w:rFonts w:ascii="Calibri" w:eastAsia="Calibri" w:hAnsi="Calibri" w:cs="Calibri"/>
          <w:sz w:val="18"/>
          <w:szCs w:val="18"/>
          <w:lang w:val="cs-CZ"/>
        </w:rPr>
      </w:pPr>
      <w:r w:rsidRPr="7BC44D0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Účastnická smlouva pro mobilitu zaměstnanců v rámci programu Aurora 2030 </w:t>
      </w:r>
      <w:r w:rsidRPr="7BC44D01">
        <w:rPr>
          <w:rFonts w:ascii="Calibri" w:eastAsia="Calibri" w:hAnsi="Calibri" w:cs="Calibri"/>
          <w:lang w:val="cs-CZ"/>
        </w:rPr>
        <w:t xml:space="preserve"> </w:t>
      </w:r>
    </w:p>
    <w:p w14:paraId="6059AE6D" w14:textId="584A167C" w:rsidR="102E8F48" w:rsidRDefault="102E8F48" w:rsidP="7BC44D01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cs-CZ"/>
        </w:rPr>
      </w:pPr>
      <w:r w:rsidRPr="7BC44D0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uzavřené podle s § 1746, odst. 2 zákona č. 89/2012 Sb., občanského zákoníku, ve znění pozdějších předpisů</w:t>
      </w:r>
    </w:p>
    <w:p w14:paraId="546DB51B" w14:textId="02086C64" w:rsidR="00851BCE" w:rsidRPr="004520E3" w:rsidRDefault="00851BCE" w:rsidP="7BC44D01">
      <w:pPr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</w:p>
    <w:p w14:paraId="4ACD5B6D" w14:textId="77777777" w:rsidR="00FC4358" w:rsidRPr="004520E3" w:rsidRDefault="00FC4358" w:rsidP="7BC44D01">
      <w:pPr>
        <w:spacing w:line="276" w:lineRule="auto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</w:p>
    <w:p w14:paraId="609A4036" w14:textId="4FA95991" w:rsidR="0098691E" w:rsidRDefault="7BC44D01" w:rsidP="7BC44D01">
      <w:pPr>
        <w:pBdr>
          <w:bottom w:val="single" w:sz="6" w:space="1" w:color="auto"/>
        </w:pBdr>
        <w:spacing w:line="276" w:lineRule="auto"/>
        <w:jc w:val="both"/>
        <w:rPr>
          <w:rFonts w:ascii="Georgia" w:hAnsi="Georgia" w:cstheme="minorBidi"/>
          <w:b/>
          <w:bCs/>
          <w:lang w:val="cs-CZ"/>
        </w:rPr>
      </w:pPr>
      <w:r w:rsidRPr="7BC44D01">
        <w:rPr>
          <w:rFonts w:ascii="Georgia" w:hAnsi="Georgia" w:cstheme="minorBidi"/>
          <w:b/>
          <w:bCs/>
          <w:lang w:val="cs-CZ"/>
        </w:rPr>
        <w:t>Univerzita Palackého v Olomouci</w:t>
      </w:r>
    </w:p>
    <w:p w14:paraId="12390D59" w14:textId="77777777" w:rsidR="0098691E" w:rsidRDefault="7BC44D01" w:rsidP="7BC44D01">
      <w:pPr>
        <w:spacing w:line="276" w:lineRule="auto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Veřejná univerzita</w:t>
      </w:r>
    </w:p>
    <w:p w14:paraId="0EEDFF27" w14:textId="77777777" w:rsidR="0098691E" w:rsidRDefault="002A2F10" w:rsidP="7BC44D01">
      <w:pPr>
        <w:spacing w:line="276" w:lineRule="auto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Adresa</w:t>
      </w:r>
      <w:r w:rsidR="7BC44D01" w:rsidRPr="7BC44D01">
        <w:rPr>
          <w:rFonts w:asciiTheme="minorHAnsi" w:hAnsiTheme="minorHAnsi" w:cstheme="minorBidi"/>
          <w:lang w:val="cs-CZ"/>
        </w:rPr>
        <w:t xml:space="preserve">: </w:t>
      </w:r>
      <w:r w:rsidR="00E61E75" w:rsidRPr="7BC44D01">
        <w:rPr>
          <w:rFonts w:asciiTheme="minorHAnsi" w:hAnsiTheme="minorHAnsi" w:cstheme="minorBidi"/>
          <w:lang w:val="cs-CZ"/>
        </w:rPr>
        <w:t xml:space="preserve">Křížkovského 8, 771 47 Olomouc, </w:t>
      </w:r>
      <w:r w:rsidR="00522286" w:rsidRPr="7BC44D01">
        <w:rPr>
          <w:rFonts w:asciiTheme="minorHAnsi" w:hAnsiTheme="minorHAnsi" w:cstheme="minorBidi"/>
          <w:lang w:val="cs-CZ"/>
        </w:rPr>
        <w:t xml:space="preserve">Česká </w:t>
      </w:r>
      <w:r w:rsidR="00E61E75" w:rsidRPr="7BC44D01">
        <w:rPr>
          <w:rFonts w:asciiTheme="minorHAnsi" w:hAnsiTheme="minorHAnsi" w:cstheme="minorBidi"/>
          <w:lang w:val="cs-CZ"/>
        </w:rPr>
        <w:t xml:space="preserve">republika </w:t>
      </w:r>
    </w:p>
    <w:p w14:paraId="695A911B" w14:textId="1ECDB5C4" w:rsidR="2CFC8F53" w:rsidRDefault="2CFC8F53" w:rsidP="7BC44D01">
      <w:pPr>
        <w:spacing w:line="276" w:lineRule="auto"/>
        <w:rPr>
          <w:rFonts w:ascii="Calibri" w:eastAsia="Calibri" w:hAnsi="Calibri" w:cs="Calibri"/>
          <w:lang w:val="cs-CZ"/>
        </w:rPr>
      </w:pPr>
      <w:r w:rsidRPr="7BC44D01">
        <w:rPr>
          <w:rFonts w:ascii="Calibri" w:eastAsia="Calibri" w:hAnsi="Calibri" w:cs="Calibri"/>
          <w:color w:val="000000" w:themeColor="text1"/>
          <w:lang w:val="cs-CZ"/>
        </w:rPr>
        <w:t xml:space="preserve">zastoupená paní Selmou </w:t>
      </w:r>
      <w:proofErr w:type="spellStart"/>
      <w:r w:rsidRPr="7BC44D01">
        <w:rPr>
          <w:rFonts w:ascii="Calibri" w:eastAsia="Calibri" w:hAnsi="Calibri" w:cs="Calibri"/>
          <w:color w:val="000000" w:themeColor="text1"/>
          <w:lang w:val="cs-CZ"/>
        </w:rPr>
        <w:t>Porobić</w:t>
      </w:r>
      <w:proofErr w:type="spellEnd"/>
      <w:r w:rsidRPr="7BC44D01">
        <w:rPr>
          <w:rFonts w:ascii="Calibri" w:eastAsia="Calibri" w:hAnsi="Calibri" w:cs="Calibri"/>
          <w:color w:val="000000" w:themeColor="text1"/>
          <w:lang w:val="cs-CZ"/>
        </w:rPr>
        <w:t>, Ph.D., institucionální koordinátorkou programu Aurora 2030, na základě pověření ze dne 2. února 2024</w:t>
      </w:r>
    </w:p>
    <w:p w14:paraId="49D19859" w14:textId="1B684B63" w:rsidR="0098691E" w:rsidRDefault="7BC44D01" w:rsidP="7BC44D01">
      <w:pPr>
        <w:spacing w:line="276" w:lineRule="auto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 xml:space="preserve">dále jen </w:t>
      </w:r>
      <w:r w:rsidR="00DA6E67" w:rsidRPr="7BC44D01">
        <w:rPr>
          <w:rFonts w:asciiTheme="minorHAnsi" w:hAnsiTheme="minorHAnsi" w:cstheme="minorBidi"/>
          <w:lang w:val="cs-CZ"/>
        </w:rPr>
        <w:t>"</w:t>
      </w:r>
      <w:r w:rsidR="4B743B94" w:rsidRPr="7BC44D01">
        <w:rPr>
          <w:rFonts w:asciiTheme="minorHAnsi" w:hAnsiTheme="minorHAnsi" w:cstheme="minorBidi"/>
          <w:lang w:val="cs-CZ"/>
        </w:rPr>
        <w:t>organizace</w:t>
      </w:r>
      <w:r w:rsidR="00B072C7" w:rsidRPr="7BC44D01">
        <w:rPr>
          <w:rFonts w:asciiTheme="minorHAnsi" w:hAnsiTheme="minorHAnsi" w:cstheme="minorBidi"/>
          <w:lang w:val="cs-CZ"/>
        </w:rPr>
        <w:t>"</w:t>
      </w:r>
      <w:r w:rsidRPr="7BC44D01">
        <w:rPr>
          <w:rFonts w:asciiTheme="minorHAnsi" w:hAnsiTheme="minorHAnsi" w:cstheme="minorBidi"/>
          <w:lang w:val="cs-CZ"/>
        </w:rPr>
        <w:t xml:space="preserve">, </w:t>
      </w:r>
      <w:r w:rsidR="00FC4358" w:rsidRPr="7BC44D01">
        <w:rPr>
          <w:rFonts w:asciiTheme="minorHAnsi" w:hAnsiTheme="minorHAnsi" w:cstheme="minorBidi"/>
          <w:lang w:val="cs-CZ"/>
        </w:rPr>
        <w:t xml:space="preserve">na </w:t>
      </w:r>
      <w:r w:rsidRPr="7BC44D01">
        <w:rPr>
          <w:rFonts w:asciiTheme="minorHAnsi" w:hAnsiTheme="minorHAnsi" w:cstheme="minorBidi"/>
          <w:lang w:val="cs-CZ"/>
        </w:rPr>
        <w:t xml:space="preserve">straně </w:t>
      </w:r>
      <w:r w:rsidR="2B1805FD" w:rsidRPr="7BC44D01">
        <w:rPr>
          <w:rFonts w:asciiTheme="minorHAnsi" w:hAnsiTheme="minorHAnsi" w:cstheme="minorBidi"/>
          <w:lang w:val="cs-CZ"/>
        </w:rPr>
        <w:t>jedné</w:t>
      </w:r>
    </w:p>
    <w:p w14:paraId="56390D9E" w14:textId="77777777" w:rsidR="00092D90" w:rsidRPr="004520E3" w:rsidRDefault="00092D90" w:rsidP="7BC44D01">
      <w:pPr>
        <w:spacing w:line="276" w:lineRule="auto"/>
        <w:rPr>
          <w:rFonts w:asciiTheme="minorHAnsi" w:hAnsiTheme="minorHAnsi" w:cstheme="minorBidi"/>
          <w:lang w:val="cs-CZ"/>
        </w:rPr>
      </w:pPr>
    </w:p>
    <w:p w14:paraId="45F94F8F" w14:textId="77777777" w:rsidR="0098691E" w:rsidRDefault="002A2F10" w:rsidP="7BC44D01">
      <w:pPr>
        <w:spacing w:line="276" w:lineRule="auto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a</w:t>
      </w:r>
    </w:p>
    <w:p w14:paraId="05A329CA" w14:textId="77777777" w:rsidR="00414578" w:rsidRPr="004520E3" w:rsidRDefault="00414578" w:rsidP="7BC44D01">
      <w:pPr>
        <w:spacing w:line="276" w:lineRule="auto"/>
        <w:rPr>
          <w:rFonts w:asciiTheme="minorHAnsi" w:hAnsiTheme="minorHAnsi" w:cstheme="minorBidi"/>
          <w:lang w:val="cs-CZ"/>
        </w:rPr>
      </w:pPr>
    </w:p>
    <w:p w14:paraId="386C57E4" w14:textId="780877A9" w:rsidR="4B55AB01" w:rsidRDefault="4B55AB01" w:rsidP="7BC44D01">
      <w:pPr>
        <w:pBdr>
          <w:bottom w:val="single" w:sz="6" w:space="1" w:color="auto"/>
        </w:pBdr>
        <w:spacing w:line="276" w:lineRule="auto"/>
        <w:jc w:val="both"/>
        <w:rPr>
          <w:rFonts w:ascii="Georgia" w:hAnsi="Georgia" w:cstheme="minorBidi"/>
          <w:b/>
          <w:bCs/>
          <w:lang w:val="cs-CZ"/>
        </w:rPr>
      </w:pPr>
      <w:r w:rsidRPr="7BC44D01">
        <w:rPr>
          <w:rFonts w:ascii="Georgia" w:hAnsi="Georgia" w:cstheme="minorBidi"/>
          <w:b/>
          <w:bCs/>
          <w:lang w:val="cs-CZ"/>
        </w:rPr>
        <w:t>Jméno a Příjmení</w:t>
      </w:r>
    </w:p>
    <w:p w14:paraId="3FC47460" w14:textId="77777777" w:rsidR="0098691E" w:rsidRDefault="7BC44D01" w:rsidP="7BC44D01">
      <w:pPr>
        <w:spacing w:line="276" w:lineRule="auto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 xml:space="preserve">Státní </w:t>
      </w:r>
      <w:r w:rsidR="00FC4358" w:rsidRPr="7BC44D01">
        <w:rPr>
          <w:rFonts w:asciiTheme="minorHAnsi" w:hAnsiTheme="minorHAnsi" w:cstheme="minorBidi"/>
          <w:lang w:val="cs-CZ"/>
        </w:rPr>
        <w:t>příslušnost</w:t>
      </w:r>
      <w:r w:rsidR="00913F98" w:rsidRPr="7BC44D01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1768980456"/>
          <w:placeholder>
            <w:docPart w:val="CFD6F30591D6184C98D866A33D426E09"/>
          </w:placeholder>
          <w:showingPlcHdr/>
        </w:sdtPr>
        <w:sdtEndPr/>
        <w:sdtContent>
          <w:r w:rsidR="006C5FA4" w:rsidRPr="7BC44D01">
            <w:rPr>
              <w:rStyle w:val="Zstupntext"/>
              <w:lang w:val="cs-CZ"/>
            </w:rPr>
            <w:t>Klikněte sem a zadejte text.</w:t>
          </w:r>
        </w:sdtContent>
      </w:sdt>
    </w:p>
    <w:p w14:paraId="2A82844A" w14:textId="0CE2B31C" w:rsidR="0098691E" w:rsidRDefault="3CDEB6BF" w:rsidP="7BC44D01">
      <w:pPr>
        <w:spacing w:line="276" w:lineRule="auto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Fakulta, katedra</w:t>
      </w:r>
      <w:r w:rsidR="00FC4358" w:rsidRPr="7BC44D01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57599968"/>
          <w:placeholder>
            <w:docPart w:val="50B7C14742C1FF4CBC577912C2769352"/>
          </w:placeholder>
          <w:showingPlcHdr/>
        </w:sdtPr>
        <w:sdtEndPr/>
        <w:sdtContent>
          <w:r w:rsidR="006C5FA4" w:rsidRPr="7BC44D01">
            <w:rPr>
              <w:rStyle w:val="Zstupntext"/>
              <w:lang w:val="cs-CZ"/>
            </w:rPr>
            <w:t>Klikněte sem a zadejte text.</w:t>
          </w:r>
        </w:sdtContent>
      </w:sdt>
    </w:p>
    <w:p w14:paraId="69D89F88" w14:textId="77777777" w:rsidR="0098691E" w:rsidRDefault="7BC44D01" w:rsidP="7BC44D01">
      <w:pPr>
        <w:spacing w:line="276" w:lineRule="auto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 xml:space="preserve">Adresa: </w:t>
      </w:r>
      <w:sdt>
        <w:sdtPr>
          <w:rPr>
            <w:rFonts w:asciiTheme="minorHAnsi" w:hAnsiTheme="minorHAnsi" w:cstheme="minorBidi"/>
            <w:lang w:val="en-GB"/>
          </w:rPr>
          <w:id w:val="1162504635"/>
          <w:placeholder>
            <w:docPart w:val="4923CA415685E04A94D939DEB7D926E2"/>
          </w:placeholder>
          <w:showingPlcHdr/>
        </w:sdtPr>
        <w:sdtEndPr/>
        <w:sdtContent>
          <w:r w:rsidRPr="7BC44D01">
            <w:rPr>
              <w:rStyle w:val="Zstupntext"/>
              <w:lang w:val="cs-CZ"/>
            </w:rPr>
            <w:t>Klikněte sem a zadejte text.</w:t>
          </w:r>
        </w:sdtContent>
      </w:sdt>
    </w:p>
    <w:p w14:paraId="31458262" w14:textId="77777777" w:rsidR="0098691E" w:rsidRDefault="00FC4358" w:rsidP="7BC44D01">
      <w:pPr>
        <w:spacing w:line="276" w:lineRule="auto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Telefon</w:t>
      </w:r>
      <w:r w:rsidR="00913F98" w:rsidRPr="7BC44D01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1204237451"/>
          <w:placeholder>
            <w:docPart w:val="DefaultPlaceholder_1082065158"/>
          </w:placeholder>
          <w:showingPlcHdr/>
        </w:sdtPr>
        <w:sdtEndPr/>
        <w:sdtContent>
          <w:r w:rsidR="006C5FA4" w:rsidRPr="7BC44D01">
            <w:rPr>
              <w:rStyle w:val="Zstupntext"/>
              <w:lang w:val="cs-CZ"/>
            </w:rPr>
            <w:t>Klikněte sem a zadejte text.</w:t>
          </w:r>
        </w:sdtContent>
      </w:sdt>
      <w:r>
        <w:tab/>
      </w:r>
      <w:r>
        <w:tab/>
      </w:r>
      <w:r>
        <w:tab/>
      </w:r>
    </w:p>
    <w:p w14:paraId="5A0AB163" w14:textId="77777777" w:rsidR="0098691E" w:rsidRDefault="7BC44D01" w:rsidP="7BC44D01">
      <w:pPr>
        <w:spacing w:line="276" w:lineRule="auto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 xml:space="preserve">E-mail: </w:t>
      </w:r>
      <w:r w:rsidR="00913F98" w:rsidRPr="7BC44D01">
        <w:rPr>
          <w:rFonts w:asciiTheme="minorHAnsi" w:hAnsiTheme="minorHAnsi" w:cstheme="minorBidi"/>
          <w:lang w:val="cs-CZ"/>
        </w:rPr>
        <w:t xml:space="preserve"> </w:t>
      </w:r>
      <w:sdt>
        <w:sdtPr>
          <w:rPr>
            <w:rFonts w:asciiTheme="minorHAnsi" w:hAnsiTheme="minorHAnsi" w:cstheme="minorBidi"/>
            <w:lang w:val="en-GB"/>
          </w:rPr>
          <w:id w:val="1687443134"/>
          <w:placeholder>
            <w:docPart w:val="DefaultPlaceholder_1082065158"/>
          </w:placeholder>
          <w:showingPlcHdr/>
        </w:sdtPr>
        <w:sdtEndPr/>
        <w:sdtContent>
          <w:r w:rsidR="006C5FA4" w:rsidRPr="7BC44D01">
            <w:rPr>
              <w:rStyle w:val="Zstupntext"/>
              <w:lang w:val="cs-CZ"/>
            </w:rPr>
            <w:t>Klikněte sem a zadejte text.</w:t>
          </w:r>
        </w:sdtContent>
      </w:sdt>
      <w:r>
        <w:tab/>
      </w:r>
    </w:p>
    <w:p w14:paraId="25BF6D08" w14:textId="77777777" w:rsidR="00E61E75" w:rsidRPr="004520E3" w:rsidRDefault="00E61E75" w:rsidP="7BC44D01">
      <w:pPr>
        <w:spacing w:line="276" w:lineRule="auto"/>
        <w:rPr>
          <w:rFonts w:asciiTheme="minorHAnsi" w:hAnsiTheme="minorHAnsi" w:cstheme="minorBidi"/>
          <w:lang w:val="cs-CZ"/>
        </w:rPr>
      </w:pPr>
    </w:p>
    <w:p w14:paraId="73264606" w14:textId="77777777" w:rsidR="0098691E" w:rsidRDefault="7BC44D01" w:rsidP="141E2EC8">
      <w:pPr>
        <w:spacing w:line="276" w:lineRule="auto"/>
        <w:ind w:left="993" w:right="181"/>
        <w:rPr>
          <w:rFonts w:asciiTheme="minorHAnsi" w:hAnsiTheme="minorHAnsi" w:cstheme="minorBidi"/>
          <w:lang w:val="cs-CZ"/>
        </w:rPr>
      </w:pPr>
      <w:r w:rsidRPr="141E2EC8">
        <w:rPr>
          <w:rFonts w:asciiTheme="minorHAnsi" w:hAnsiTheme="minorHAnsi" w:cstheme="minorBidi"/>
          <w:lang w:val="cs-CZ"/>
        </w:rPr>
        <w:t>Účastník s</w:t>
      </w:r>
      <w:r w:rsidR="00FC4358" w:rsidRPr="141E2EC8">
        <w:rPr>
          <w:rFonts w:asciiTheme="minorHAnsi" w:hAnsiTheme="minorHAnsi" w:cstheme="minorBidi"/>
          <w:lang w:val="cs-CZ"/>
        </w:rPr>
        <w:t>:</w:t>
      </w:r>
    </w:p>
    <w:p w14:paraId="5BDBA94B" w14:textId="1975D6C4" w:rsidR="0098691E" w:rsidRDefault="006C66D5" w:rsidP="7BC44D01">
      <w:pPr>
        <w:spacing w:line="276" w:lineRule="auto"/>
        <w:rPr>
          <w:rFonts w:ascii="Calibri" w:eastAsia="Calibri" w:hAnsi="Calibri" w:cs="Calibri"/>
          <w:lang w:val="cs-CZ"/>
        </w:rPr>
      </w:pPr>
      <w:sdt>
        <w:sdtPr>
          <w:rPr>
            <w:rFonts w:asciiTheme="minorHAnsi" w:hAnsiTheme="minorHAnsi" w:cstheme="minorBidi"/>
            <w:lang w:val="en-GB"/>
          </w:rPr>
          <w:id w:val="4697135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E98" w:rsidRPr="2EF1FF13">
            <w:rPr>
              <w:rFonts w:ascii="MS Gothic" w:eastAsia="MS Gothic" w:hAnsi="MS Gothic" w:cstheme="minorBidi"/>
              <w:lang w:val="en-GB"/>
            </w:rPr>
            <w:t>☒</w:t>
          </w:r>
        </w:sdtContent>
      </w:sdt>
      <w:r w:rsidR="002A2F10" w:rsidRPr="2EF1FF13">
        <w:rPr>
          <w:rFonts w:asciiTheme="minorHAnsi" w:hAnsiTheme="minorHAnsi" w:cstheme="minorBidi"/>
          <w:lang w:val="en-GB"/>
        </w:rPr>
        <w:t xml:space="preserve"> </w:t>
      </w:r>
      <w:r w:rsidR="071DC2DA" w:rsidRPr="2EF1FF13">
        <w:rPr>
          <w:rFonts w:ascii="Calibri" w:eastAsia="Calibri" w:hAnsi="Calibri" w:cs="Calibri"/>
          <w:color w:val="000000" w:themeColor="text1"/>
          <w:lang w:val="cs-CZ"/>
        </w:rPr>
        <w:t>finanční podporou z finančních prostředků</w:t>
      </w:r>
      <w:r w:rsidR="07111CE1" w:rsidRPr="2EF1FF13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="071DC2DA" w:rsidRPr="2EF1FF13">
        <w:rPr>
          <w:rFonts w:ascii="Calibri" w:eastAsia="Calibri" w:hAnsi="Calibri" w:cs="Calibri"/>
          <w:color w:val="000000" w:themeColor="text1"/>
          <w:lang w:val="cs-CZ"/>
        </w:rPr>
        <w:t>Aliance Aurora 2030</w:t>
      </w:r>
    </w:p>
    <w:p w14:paraId="4F162418" w14:textId="401F0420" w:rsidR="006C5FA4" w:rsidRDefault="006C5FA4" w:rsidP="7BC44D01">
      <w:pPr>
        <w:spacing w:line="276" w:lineRule="auto"/>
        <w:rPr>
          <w:rFonts w:asciiTheme="minorHAnsi" w:hAnsiTheme="minorHAnsi" w:cstheme="minorBidi"/>
          <w:lang w:val="cs-CZ"/>
        </w:rPr>
      </w:pPr>
    </w:p>
    <w:p w14:paraId="188DB46D" w14:textId="77777777" w:rsidR="00FC4358" w:rsidRPr="004520E3" w:rsidRDefault="00FC4358" w:rsidP="7BC44D01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</w:p>
    <w:p w14:paraId="4C4CCE31" w14:textId="3207B505" w:rsidR="0098691E" w:rsidRDefault="7BC44D01" w:rsidP="2AFF4C02">
      <w:pPr>
        <w:spacing w:line="276" w:lineRule="auto"/>
        <w:jc w:val="both"/>
        <w:rPr>
          <w:rFonts w:asciiTheme="minorHAnsi" w:hAnsiTheme="minorHAnsi" w:cstheme="minorBidi"/>
        </w:rPr>
      </w:pPr>
      <w:r w:rsidRPr="2AFF4C02">
        <w:rPr>
          <w:rFonts w:asciiTheme="minorHAnsi" w:hAnsiTheme="minorHAnsi" w:cstheme="minorBidi"/>
        </w:rPr>
        <w:t xml:space="preserve">dále jen "účastník", </w:t>
      </w:r>
      <w:r w:rsidR="00FD5995" w:rsidRPr="2AFF4C02">
        <w:rPr>
          <w:rFonts w:asciiTheme="minorHAnsi" w:hAnsiTheme="minorHAnsi" w:cstheme="minorBidi"/>
        </w:rPr>
        <w:t xml:space="preserve">na </w:t>
      </w:r>
      <w:r w:rsidRPr="2AFF4C02">
        <w:rPr>
          <w:rFonts w:asciiTheme="minorHAnsi" w:hAnsiTheme="minorHAnsi" w:cstheme="minorBidi"/>
        </w:rPr>
        <w:t xml:space="preserve">straně </w:t>
      </w:r>
      <w:r w:rsidR="7C7DE41A" w:rsidRPr="2AFF4C02">
        <w:rPr>
          <w:rFonts w:asciiTheme="minorHAnsi" w:hAnsiTheme="minorHAnsi" w:cstheme="minorBidi"/>
        </w:rPr>
        <w:t xml:space="preserve">druhé, </w:t>
      </w:r>
      <w:r w:rsidR="00FD5995" w:rsidRPr="2AFF4C02">
        <w:rPr>
          <w:rFonts w:asciiTheme="minorHAnsi" w:hAnsiTheme="minorHAnsi" w:cstheme="minorBidi"/>
        </w:rPr>
        <w:t>s</w:t>
      </w:r>
      <w:r w:rsidR="7D5489E1" w:rsidRPr="2AFF4C02">
        <w:rPr>
          <w:rFonts w:asciiTheme="minorHAnsi" w:hAnsiTheme="minorHAnsi" w:cstheme="minorBidi"/>
        </w:rPr>
        <w:t xml:space="preserve">e dohodli </w:t>
      </w:r>
      <w:r w:rsidR="00FD5995" w:rsidRPr="2AFF4C02">
        <w:rPr>
          <w:rFonts w:asciiTheme="minorHAnsi" w:hAnsiTheme="minorHAnsi" w:cstheme="minorBidi"/>
        </w:rPr>
        <w:t>n</w:t>
      </w:r>
      <w:r w:rsidR="0736DFE8" w:rsidRPr="2AFF4C02">
        <w:rPr>
          <w:rFonts w:asciiTheme="minorHAnsi" w:hAnsiTheme="minorHAnsi" w:cstheme="minorBidi"/>
        </w:rPr>
        <w:t>a n</w:t>
      </w:r>
      <w:r w:rsidR="00FD5995" w:rsidRPr="2AFF4C02">
        <w:rPr>
          <w:rFonts w:asciiTheme="minorHAnsi" w:hAnsiTheme="minorHAnsi" w:cstheme="minorBidi"/>
        </w:rPr>
        <w:t>íže uvedený</w:t>
      </w:r>
      <w:r w:rsidR="2D319671" w:rsidRPr="2AFF4C02">
        <w:rPr>
          <w:rFonts w:asciiTheme="minorHAnsi" w:hAnsiTheme="minorHAnsi" w:cstheme="minorBidi"/>
        </w:rPr>
        <w:t>ch</w:t>
      </w:r>
      <w:r w:rsidR="00FD5995" w:rsidRPr="2AFF4C02">
        <w:rPr>
          <w:rFonts w:asciiTheme="minorHAnsi" w:hAnsiTheme="minorHAnsi" w:cstheme="minorBidi"/>
        </w:rPr>
        <w:t xml:space="preserve"> zvláštní</w:t>
      </w:r>
      <w:r w:rsidR="18187452" w:rsidRPr="2AFF4C02">
        <w:rPr>
          <w:rFonts w:asciiTheme="minorHAnsi" w:hAnsiTheme="minorHAnsi" w:cstheme="minorBidi"/>
        </w:rPr>
        <w:t>ch</w:t>
      </w:r>
      <w:r w:rsidR="00FD5995" w:rsidRPr="2AFF4C02">
        <w:rPr>
          <w:rFonts w:asciiTheme="minorHAnsi" w:hAnsiTheme="minorHAnsi" w:cstheme="minorBidi"/>
        </w:rPr>
        <w:t xml:space="preserve"> podmínk</w:t>
      </w:r>
      <w:r w:rsidR="32E17852" w:rsidRPr="2AFF4C02">
        <w:rPr>
          <w:rFonts w:asciiTheme="minorHAnsi" w:hAnsiTheme="minorHAnsi" w:cstheme="minorBidi"/>
        </w:rPr>
        <w:t>ách</w:t>
      </w:r>
      <w:r w:rsidR="00FD5995" w:rsidRPr="2AFF4C02">
        <w:rPr>
          <w:rFonts w:asciiTheme="minorHAnsi" w:hAnsiTheme="minorHAnsi" w:cstheme="minorBidi"/>
        </w:rPr>
        <w:t>, které tvoří nedílnou součást této smlouvy (dále jen "smlouva"):</w:t>
      </w:r>
    </w:p>
    <w:p w14:paraId="74FB84DD" w14:textId="77777777" w:rsidR="00197C9D" w:rsidRPr="004520E3" w:rsidRDefault="00197C9D" w:rsidP="7BC44D01">
      <w:pPr>
        <w:tabs>
          <w:tab w:val="left" w:pos="1985"/>
        </w:tabs>
        <w:spacing w:line="276" w:lineRule="auto"/>
        <w:rPr>
          <w:rFonts w:asciiTheme="minorHAnsi" w:hAnsiTheme="minorHAnsi" w:cstheme="minorBidi"/>
          <w:lang w:val="cs-CZ"/>
        </w:rPr>
      </w:pPr>
    </w:p>
    <w:p w14:paraId="1EC600B6" w14:textId="7BB73A2E" w:rsidR="670EE2A4" w:rsidRDefault="670EE2A4" w:rsidP="7BC44D01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2EF1FF13">
        <w:rPr>
          <w:rFonts w:ascii="Calibri" w:eastAsia="Calibri" w:hAnsi="Calibri" w:cs="Calibri"/>
          <w:color w:val="000000" w:themeColor="text1"/>
          <w:lang w:val="cs-CZ"/>
        </w:rPr>
        <w:t>Příloha I</w:t>
      </w:r>
      <w:r>
        <w:tab/>
      </w:r>
      <w:r>
        <w:tab/>
      </w:r>
      <w:r w:rsidRPr="2EF1FF13">
        <w:rPr>
          <w:rFonts w:ascii="Calibri" w:eastAsia="Calibri" w:hAnsi="Calibri" w:cs="Calibri"/>
          <w:color w:val="000000" w:themeColor="text1"/>
          <w:lang w:val="cs-CZ"/>
        </w:rPr>
        <w:t>Přehled aktuálních sazeb pro zaměstnanecké mobility Aurora</w:t>
      </w:r>
      <w:r w:rsidR="2CE2EF87" w:rsidRPr="2EF1FF13">
        <w:rPr>
          <w:rFonts w:ascii="Calibri" w:eastAsia="Calibri" w:hAnsi="Calibri" w:cs="Calibri"/>
          <w:color w:val="000000" w:themeColor="text1"/>
          <w:lang w:val="cs-CZ"/>
        </w:rPr>
        <w:t xml:space="preserve"> 2030</w:t>
      </w:r>
    </w:p>
    <w:p w14:paraId="08EB18D6" w14:textId="16EDCD08" w:rsidR="7BC44D01" w:rsidRDefault="7BC44D01" w:rsidP="7BC44D01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lang w:val="cs-CZ"/>
        </w:rPr>
      </w:pPr>
    </w:p>
    <w:p w14:paraId="358F8B11" w14:textId="77777777" w:rsidR="004520E3" w:rsidRPr="004520E3" w:rsidRDefault="004520E3" w:rsidP="7BC44D01">
      <w:pPr>
        <w:spacing w:line="276" w:lineRule="auto"/>
        <w:rPr>
          <w:rFonts w:asciiTheme="minorHAnsi" w:hAnsiTheme="minorHAnsi" w:cstheme="minorBidi"/>
          <w:u w:val="single"/>
          <w:lang w:val="cs-CZ"/>
        </w:rPr>
      </w:pPr>
    </w:p>
    <w:p w14:paraId="64F98824" w14:textId="77777777" w:rsidR="00954590" w:rsidRPr="004520E3" w:rsidRDefault="00954590" w:rsidP="7BC44D01">
      <w:pPr>
        <w:spacing w:line="276" w:lineRule="auto"/>
        <w:rPr>
          <w:rFonts w:asciiTheme="minorHAnsi" w:hAnsiTheme="minorHAnsi" w:cstheme="minorBidi"/>
          <w:u w:val="single"/>
          <w:lang w:val="cs-CZ"/>
        </w:rPr>
      </w:pPr>
    </w:p>
    <w:p w14:paraId="60CEA105" w14:textId="77777777" w:rsidR="004520E3" w:rsidRDefault="004520E3" w:rsidP="7BC44D01">
      <w:pPr>
        <w:rPr>
          <w:rFonts w:ascii="Georgia" w:hAnsi="Georgia" w:cstheme="minorBidi"/>
          <w:b/>
          <w:bCs/>
          <w:lang w:val="cs-CZ"/>
        </w:rPr>
      </w:pPr>
      <w:r w:rsidRPr="7BC44D01">
        <w:rPr>
          <w:rFonts w:ascii="Georgia" w:hAnsi="Georgia" w:cstheme="minorBidi"/>
          <w:b/>
          <w:bCs/>
          <w:lang w:val="cs-CZ"/>
        </w:rPr>
        <w:br w:type="page"/>
      </w:r>
    </w:p>
    <w:p w14:paraId="4E836243" w14:textId="77777777" w:rsidR="0098691E" w:rsidRDefault="7BC44D01" w:rsidP="7BC44D01">
      <w:pPr>
        <w:pStyle w:val="Nadpis4"/>
        <w:keepNext w:val="0"/>
        <w:numPr>
          <w:ilvl w:val="0"/>
          <w:numId w:val="0"/>
        </w:numPr>
        <w:spacing w:line="276" w:lineRule="auto"/>
        <w:jc w:val="center"/>
        <w:rPr>
          <w:rFonts w:ascii="Georgia" w:hAnsi="Georgia" w:cstheme="minorBidi"/>
          <w:b/>
          <w:bCs/>
          <w:sz w:val="22"/>
          <w:szCs w:val="22"/>
          <w:u w:val="single"/>
          <w:lang w:val="cs-CZ"/>
        </w:rPr>
      </w:pPr>
      <w:r w:rsidRPr="7BC44D01">
        <w:rPr>
          <w:rFonts w:ascii="Georgia" w:hAnsi="Georgia" w:cstheme="minorBidi"/>
          <w:b/>
          <w:bCs/>
          <w:sz w:val="22"/>
          <w:szCs w:val="22"/>
          <w:u w:val="single"/>
          <w:lang w:val="cs-CZ"/>
        </w:rPr>
        <w:lastRenderedPageBreak/>
        <w:t>ZVLÁŠTNÍ PODMÍNKY</w:t>
      </w:r>
    </w:p>
    <w:p w14:paraId="227269C2" w14:textId="28225967" w:rsidR="0098691E" w:rsidRDefault="7BC44D01" w:rsidP="7BC44D01">
      <w:pPr>
        <w:pStyle w:val="Text1"/>
        <w:pBdr>
          <w:bottom w:val="single" w:sz="6" w:space="1" w:color="auto"/>
        </w:pBdr>
        <w:spacing w:after="0" w:line="276" w:lineRule="auto"/>
        <w:ind w:left="0"/>
        <w:jc w:val="left"/>
        <w:rPr>
          <w:rFonts w:ascii="Georgia" w:hAnsi="Georgia" w:cstheme="minorBidi"/>
          <w:b/>
          <w:bCs/>
          <w:sz w:val="20"/>
          <w:lang w:val="cs-CZ"/>
        </w:rPr>
      </w:pPr>
      <w:r w:rsidRPr="7BC44D01">
        <w:rPr>
          <w:rFonts w:ascii="Georgia" w:hAnsi="Georgia" w:cstheme="minorBidi"/>
          <w:b/>
          <w:bCs/>
          <w:sz w:val="20"/>
          <w:lang w:val="cs-CZ"/>
        </w:rPr>
        <w:t xml:space="preserve">ČLÁNEK 1 - </w:t>
      </w:r>
      <w:r w:rsidR="003536EE" w:rsidRPr="7BC44D01">
        <w:rPr>
          <w:rFonts w:ascii="Georgia" w:hAnsi="Georgia" w:cstheme="minorBidi"/>
          <w:b/>
          <w:bCs/>
          <w:sz w:val="20"/>
          <w:lang w:val="cs-CZ"/>
        </w:rPr>
        <w:t xml:space="preserve">Předmět </w:t>
      </w:r>
      <w:r w:rsidR="03DAE41F" w:rsidRPr="7BC44D01">
        <w:rPr>
          <w:rFonts w:ascii="Georgia" w:hAnsi="Georgia" w:cstheme="minorBidi"/>
          <w:b/>
          <w:bCs/>
          <w:sz w:val="20"/>
          <w:lang w:val="cs-CZ"/>
        </w:rPr>
        <w:t>smlouvy</w:t>
      </w:r>
    </w:p>
    <w:p w14:paraId="3974DCF6" w14:textId="3A499CBB" w:rsidR="7BC44D01" w:rsidRPr="00AD7116" w:rsidRDefault="2DBE0516" w:rsidP="00AD7116">
      <w:pPr>
        <w:pStyle w:val="Odstavecseseznamem"/>
        <w:numPr>
          <w:ilvl w:val="1"/>
          <w:numId w:val="13"/>
        </w:numPr>
        <w:spacing w:line="276" w:lineRule="auto"/>
        <w:ind w:left="567"/>
        <w:jc w:val="both"/>
        <w:rPr>
          <w:rFonts w:asciiTheme="minorHAnsi" w:hAnsiTheme="minorHAnsi" w:cstheme="minorBidi"/>
          <w:lang w:val="cs-CZ"/>
        </w:rPr>
      </w:pPr>
      <w:r w:rsidRPr="00AD7116">
        <w:rPr>
          <w:rFonts w:asciiTheme="minorHAnsi" w:hAnsiTheme="minorHAnsi" w:cstheme="minorBidi"/>
          <w:lang w:val="cs-CZ"/>
        </w:rPr>
        <w:t>Organizace poskytne podporu účastníkovi mobility za účelem uskutečnění mobility na přijímací instituci</w:t>
      </w:r>
    </w:p>
    <w:p w14:paraId="39010DD9" w14:textId="3F7AB667" w:rsidR="0098691E" w:rsidRDefault="2DBE0516" w:rsidP="7BC44D01">
      <w:pPr>
        <w:spacing w:line="276" w:lineRule="auto"/>
        <w:ind w:left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Název instituce</w:t>
      </w:r>
      <w:r w:rsidR="7BC44D01" w:rsidRPr="7BC44D01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2137331936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 w:cstheme="minorBidi"/>
                <w:lang w:val="en-GB"/>
              </w:rPr>
              <w:id w:val="-1894809363"/>
              <w:placeholder>
                <w:docPart w:val="C2D782580FBEF94C929329FAC11B215D"/>
              </w:placeholder>
              <w:showingPlcHdr/>
            </w:sdtPr>
            <w:sdtEndPr/>
            <w:sdtContent>
              <w:r w:rsidR="006C5FA4" w:rsidRPr="7BC44D01">
                <w:rPr>
                  <w:rStyle w:val="Zstupntext"/>
                  <w:lang w:val="cs-CZ"/>
                </w:rPr>
                <w:t>Klikněte sem a zadejte text.</w:t>
              </w:r>
            </w:sdtContent>
          </w:sdt>
        </w:sdtContent>
      </w:sdt>
    </w:p>
    <w:p w14:paraId="13080339" w14:textId="77777777" w:rsidR="0098691E" w:rsidRDefault="7BC44D01" w:rsidP="7BC44D01">
      <w:pPr>
        <w:spacing w:line="276" w:lineRule="auto"/>
        <w:ind w:left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Země</w:t>
      </w:r>
      <w:r w:rsidR="00D92974" w:rsidRPr="7BC44D01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218716807"/>
          <w:placeholder>
            <w:docPart w:val="6C3F05C5C5579F41A30A55E4AD853461"/>
          </w:placeholder>
          <w:showingPlcHdr/>
        </w:sdtPr>
        <w:sdtEndPr/>
        <w:sdtContent>
          <w:r w:rsidR="006C5FA4" w:rsidRPr="7BC44D01">
            <w:rPr>
              <w:rStyle w:val="Zstupntext"/>
              <w:lang w:val="cs-CZ"/>
            </w:rPr>
            <w:t>Klikněte sem a zadejte text.</w:t>
          </w:r>
        </w:sdtContent>
      </w:sdt>
    </w:p>
    <w:p w14:paraId="5434F2D0" w14:textId="19EED4DC" w:rsidR="0098691E" w:rsidRDefault="7BC44D01" w:rsidP="7BC44D01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1.2</w:t>
      </w:r>
      <w:r>
        <w:tab/>
      </w:r>
      <w:r w:rsidR="2B8A9B10" w:rsidRPr="7BC44D01">
        <w:rPr>
          <w:rFonts w:asciiTheme="minorHAnsi" w:hAnsiTheme="minorHAnsi" w:cstheme="minorBidi"/>
          <w:lang w:val="cs-CZ"/>
        </w:rPr>
        <w:t>Účastník přijímá finanční podporu ve výši uvedené v článku 3 a zavazuje se uskutečnit mobilitu za účelem pobytu, jak je popsáno v přihlášce na mobilitu</w:t>
      </w:r>
    </w:p>
    <w:p w14:paraId="5B38E0DC" w14:textId="7C10FA76" w:rsidR="0098691E" w:rsidRDefault="7BC44D01" w:rsidP="7BC44D01">
      <w:pPr>
        <w:spacing w:line="276" w:lineRule="auto"/>
        <w:ind w:left="567" w:hanging="567"/>
        <w:jc w:val="both"/>
        <w:rPr>
          <w:rFonts w:ascii="Calibri" w:eastAsia="Calibri" w:hAnsi="Calibri" w:cs="Calibr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1.3</w:t>
      </w:r>
      <w:r w:rsidR="00FC4358" w:rsidRPr="7BC44D01">
        <w:rPr>
          <w:rFonts w:asciiTheme="minorHAnsi" w:hAnsiTheme="minorHAnsi" w:cstheme="minorBidi"/>
          <w:lang w:val="cs-CZ"/>
        </w:rPr>
        <w:t>.</w:t>
      </w:r>
      <w:r>
        <w:tab/>
      </w:r>
      <w:r w:rsidR="5FF6F6E0" w:rsidRPr="7BC44D01">
        <w:rPr>
          <w:rFonts w:ascii="Calibri" w:eastAsia="Calibri" w:hAnsi="Calibri" w:cs="Calibri"/>
          <w:color w:val="000000" w:themeColor="text1"/>
          <w:sz w:val="19"/>
          <w:szCs w:val="19"/>
          <w:lang w:val="cs-CZ"/>
        </w:rPr>
        <w:t xml:space="preserve">Veškeré změny této smlouvy lze vyžádat a dohodnout formou písemných </w:t>
      </w:r>
      <w:r w:rsidR="00AC0AF4">
        <w:rPr>
          <w:rFonts w:ascii="Calibri" w:eastAsia="Calibri" w:hAnsi="Calibri" w:cs="Calibri"/>
          <w:color w:val="000000" w:themeColor="text1"/>
          <w:sz w:val="19"/>
          <w:szCs w:val="19"/>
          <w:lang w:val="cs-CZ"/>
        </w:rPr>
        <w:t>dodatků</w:t>
      </w:r>
      <w:r w:rsidR="00AC0AF4" w:rsidRPr="7BC44D01">
        <w:rPr>
          <w:rFonts w:ascii="Calibri" w:eastAsia="Calibri" w:hAnsi="Calibri" w:cs="Calibri"/>
          <w:color w:val="000000" w:themeColor="text1"/>
          <w:sz w:val="19"/>
          <w:szCs w:val="19"/>
          <w:lang w:val="cs-CZ"/>
        </w:rPr>
        <w:t xml:space="preserve"> </w:t>
      </w:r>
      <w:r w:rsidR="5FF6F6E0" w:rsidRPr="7BC44D01">
        <w:rPr>
          <w:rFonts w:ascii="Calibri" w:eastAsia="Calibri" w:hAnsi="Calibri" w:cs="Calibri"/>
          <w:color w:val="000000" w:themeColor="text1"/>
          <w:sz w:val="19"/>
          <w:szCs w:val="19"/>
          <w:lang w:val="cs-CZ"/>
        </w:rPr>
        <w:t>podepsaných oběma stranami.</w:t>
      </w:r>
    </w:p>
    <w:p w14:paraId="38660D8D" w14:textId="77777777" w:rsidR="00522286" w:rsidRPr="004520E3" w:rsidRDefault="00522286" w:rsidP="7BC44D01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601A8453" w14:textId="77777777" w:rsidR="00851BCE" w:rsidRPr="004520E3" w:rsidRDefault="00851BCE" w:rsidP="7BC44D01">
      <w:pPr>
        <w:pBdr>
          <w:bottom w:val="single" w:sz="6" w:space="1" w:color="auto"/>
        </w:pBdr>
        <w:spacing w:line="276" w:lineRule="auto"/>
        <w:ind w:left="567" w:hanging="567"/>
        <w:rPr>
          <w:rFonts w:asciiTheme="minorHAnsi" w:hAnsiTheme="minorHAnsi" w:cstheme="minorBidi"/>
          <w:b/>
          <w:bCs/>
          <w:lang w:val="cs-CZ"/>
        </w:rPr>
      </w:pPr>
    </w:p>
    <w:p w14:paraId="713075D3" w14:textId="586C715A" w:rsidR="0098691E" w:rsidRDefault="7BC44D01" w:rsidP="141E2EC8">
      <w:pPr>
        <w:pBdr>
          <w:bottom w:val="single" w:sz="6" w:space="1" w:color="000000"/>
        </w:pBdr>
        <w:spacing w:line="276" w:lineRule="auto"/>
        <w:ind w:left="567" w:hanging="567"/>
        <w:rPr>
          <w:rFonts w:ascii="Georgia" w:hAnsi="Georgia" w:cstheme="minorBidi"/>
          <w:b/>
          <w:bCs/>
          <w:lang w:val="cs-CZ"/>
        </w:rPr>
      </w:pPr>
      <w:r w:rsidRPr="141E2EC8">
        <w:rPr>
          <w:rFonts w:ascii="Georgia" w:hAnsi="Georgia" w:cstheme="minorBidi"/>
          <w:b/>
          <w:bCs/>
          <w:lang w:val="cs-CZ"/>
        </w:rPr>
        <w:t>ČLÁNEK 2 -</w:t>
      </w:r>
      <w:r w:rsidR="7165674A" w:rsidRPr="141E2EC8">
        <w:rPr>
          <w:rFonts w:ascii="Georgia" w:hAnsi="Georgia" w:cstheme="minorBidi"/>
          <w:b/>
          <w:bCs/>
          <w:lang w:val="cs-CZ"/>
        </w:rPr>
        <w:t xml:space="preserve"> Platnost smlouvy a délka trvání mobility</w:t>
      </w:r>
    </w:p>
    <w:p w14:paraId="2C7C610C" w14:textId="3F7E696D" w:rsidR="7BC44D01" w:rsidRDefault="7BC44D01" w:rsidP="00AD7116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141E2EC8">
        <w:rPr>
          <w:rFonts w:asciiTheme="minorHAnsi" w:hAnsiTheme="minorHAnsi" w:cstheme="minorBidi"/>
          <w:lang w:val="cs-CZ"/>
        </w:rPr>
        <w:t>2.1</w:t>
      </w:r>
      <w:r>
        <w:tab/>
      </w:r>
      <w:r w:rsidR="0B2F5C0D" w:rsidRPr="141E2EC8">
        <w:rPr>
          <w:rFonts w:asciiTheme="minorHAnsi" w:hAnsiTheme="minorHAnsi" w:cstheme="minorBidi"/>
          <w:lang w:val="cs-CZ"/>
        </w:rPr>
        <w:t>Smlouva vstupuje v platnost dnem, kdy ji podepíše poslední z obou stran.</w:t>
      </w:r>
    </w:p>
    <w:p w14:paraId="3E68B9D8" w14:textId="77777777" w:rsidR="0098691E" w:rsidRDefault="7BC44D01" w:rsidP="7BC44D01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en-GB"/>
        </w:rPr>
        <w:t>2.2</w:t>
      </w:r>
      <w:r w:rsidRPr="004520E3">
        <w:rPr>
          <w:rFonts w:asciiTheme="minorHAnsi" w:hAnsiTheme="minorHAnsi" w:cstheme="minorHAnsi"/>
          <w:lang w:val="en-GB"/>
        </w:rPr>
        <w:tab/>
      </w:r>
      <w:r w:rsidR="006A0A38" w:rsidRPr="2EF1FF13">
        <w:rPr>
          <w:rFonts w:asciiTheme="minorHAnsi" w:hAnsiTheme="minorHAnsi" w:cstheme="minorBidi"/>
          <w:lang w:val="cs-CZ"/>
        </w:rPr>
        <w:t xml:space="preserve">Období mobility začíná </w:t>
      </w:r>
      <w:r w:rsidRPr="2EF1FF13">
        <w:rPr>
          <w:rFonts w:asciiTheme="minorHAnsi" w:hAnsiTheme="minorHAnsi" w:cstheme="minorBidi"/>
          <w:lang w:val="cs-CZ"/>
        </w:rPr>
        <w:t>dnem</w:t>
      </w:r>
      <w:r w:rsidRPr="7BC44D01">
        <w:rPr>
          <w:rFonts w:asciiTheme="minorHAnsi" w:hAnsiTheme="minorHAnsi" w:cstheme="minorBidi"/>
          <w:lang w:val="en-GB"/>
        </w:rPr>
        <w:t xml:space="preserve"> </w:t>
      </w:r>
      <w:sdt>
        <w:sdtPr>
          <w:rPr>
            <w:rFonts w:asciiTheme="minorHAnsi" w:hAnsiTheme="minorHAnsi" w:cstheme="minorBidi"/>
            <w:color w:val="BFBFBF" w:themeColor="background1" w:themeShade="BF"/>
            <w:lang w:val="en-GB"/>
          </w:rPr>
          <w:id w:val="-1282648939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</w:t>
          </w:r>
          <w:proofErr w:type="spellStart"/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Klikněte</w:t>
          </w:r>
          <w:proofErr w:type="spellEnd"/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</w:t>
          </w:r>
          <w:proofErr w:type="spellStart"/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sem</w:t>
          </w:r>
          <w:proofErr w:type="spellEnd"/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a </w:t>
          </w:r>
          <w:proofErr w:type="spellStart"/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zadejte</w:t>
          </w:r>
          <w:proofErr w:type="spellEnd"/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datum.</w:t>
          </w:r>
        </w:sdtContent>
      </w:sdt>
      <w:r w:rsidR="006A0A38" w:rsidRPr="7BC44D01">
        <w:rPr>
          <w:rFonts w:asciiTheme="minorHAnsi" w:hAnsiTheme="minorHAnsi" w:cstheme="minorBidi"/>
          <w:lang w:val="en-GB"/>
        </w:rPr>
        <w:t xml:space="preserve"> a </w:t>
      </w:r>
      <w:proofErr w:type="spellStart"/>
      <w:r w:rsidR="006A0A38" w:rsidRPr="7BC44D01">
        <w:rPr>
          <w:rFonts w:asciiTheme="minorHAnsi" w:hAnsiTheme="minorHAnsi" w:cstheme="minorBidi"/>
          <w:lang w:val="en-GB"/>
        </w:rPr>
        <w:t>končí</w:t>
      </w:r>
      <w:proofErr w:type="spellEnd"/>
      <w:r w:rsidR="006A0A38" w:rsidRPr="7BC44D01">
        <w:rPr>
          <w:rFonts w:asciiTheme="minorHAnsi" w:hAnsiTheme="minorHAnsi" w:cstheme="minorBidi"/>
          <w:lang w:val="en-GB"/>
        </w:rPr>
        <w:t xml:space="preserve"> </w:t>
      </w:r>
      <w:proofErr w:type="spellStart"/>
      <w:r w:rsidR="006A0A38" w:rsidRPr="7BC44D01">
        <w:rPr>
          <w:rFonts w:asciiTheme="minorHAnsi" w:hAnsiTheme="minorHAnsi" w:cstheme="minorBidi"/>
          <w:lang w:val="en-GB"/>
        </w:rPr>
        <w:t>dnem</w:t>
      </w:r>
      <w:proofErr w:type="spellEnd"/>
      <w:r w:rsidR="006A0A38" w:rsidRPr="7BC44D01">
        <w:rPr>
          <w:rFonts w:asciiTheme="minorHAnsi" w:hAnsiTheme="minorHAnsi" w:cstheme="minorBidi"/>
          <w:lang w:val="en-GB"/>
        </w:rPr>
        <w:t xml:space="preserve"> </w:t>
      </w:r>
      <w:sdt>
        <w:sdtPr>
          <w:rPr>
            <w:rFonts w:asciiTheme="minorHAnsi" w:hAnsiTheme="minorHAnsi" w:cstheme="minorBidi"/>
            <w:color w:val="BFBFBF" w:themeColor="background1" w:themeShade="BF"/>
            <w:lang w:val="en-GB"/>
          </w:rPr>
          <w:id w:val="-1702619682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  </w:t>
          </w:r>
          <w:proofErr w:type="spellStart"/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Klikněte</w:t>
          </w:r>
          <w:proofErr w:type="spellEnd"/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</w:t>
          </w:r>
          <w:proofErr w:type="spellStart"/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sem</w:t>
          </w:r>
          <w:proofErr w:type="spellEnd"/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a </w:t>
          </w:r>
          <w:proofErr w:type="spellStart"/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zadejte</w:t>
          </w:r>
          <w:proofErr w:type="spellEnd"/>
          <w:r w:rsidR="006C5FA4" w:rsidRPr="7BC44D01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datum.</w:t>
          </w:r>
        </w:sdtContent>
      </w:sdt>
      <w:r w:rsidRPr="7BC44D01">
        <w:rPr>
          <w:rFonts w:asciiTheme="minorHAnsi" w:hAnsiTheme="minorHAnsi" w:cstheme="minorBidi"/>
          <w:lang w:val="en-GB"/>
        </w:rPr>
        <w:t xml:space="preserve">. </w:t>
      </w:r>
    </w:p>
    <w:p w14:paraId="61DB0508" w14:textId="77777777" w:rsidR="0098691E" w:rsidRDefault="006A0A38" w:rsidP="7BC44D01">
      <w:pPr>
        <w:spacing w:line="276" w:lineRule="auto"/>
        <w:ind w:left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Datum zahájení období mobility je první den, kdy musí být účastník přítomen v přijímající instituci, a datum ukončení je poslední den, kdy musí být účastník přítomen v přijímající instituci</w:t>
      </w:r>
      <w:r w:rsidR="52BD0AD2" w:rsidRPr="7BC44D01">
        <w:rPr>
          <w:rFonts w:asciiTheme="minorHAnsi" w:hAnsiTheme="minorHAnsi" w:cstheme="minorBidi"/>
          <w:lang w:val="cs-CZ"/>
        </w:rPr>
        <w:t xml:space="preserve">. </w:t>
      </w:r>
    </w:p>
    <w:p w14:paraId="7624779F" w14:textId="77777777" w:rsidR="006C66D5" w:rsidRDefault="00877BF4" w:rsidP="006C66D5">
      <w:pPr>
        <w:spacing w:line="276" w:lineRule="auto"/>
        <w:ind w:left="567" w:hanging="567"/>
        <w:jc w:val="both"/>
        <w:rPr>
          <w:rFonts w:ascii="Calibri" w:eastAsia="Calibri" w:hAnsi="Calibri" w:cs="Calibri"/>
          <w:lang w:val="cs-CZ"/>
        </w:rPr>
      </w:pPr>
      <w:r w:rsidRPr="2EF1FF13">
        <w:rPr>
          <w:rFonts w:asciiTheme="minorHAnsi" w:hAnsiTheme="minorHAnsi" w:cstheme="minorBidi"/>
          <w:color w:val="000000" w:themeColor="text1"/>
          <w:lang w:val="cs-CZ"/>
        </w:rPr>
        <w:t>2.3</w:t>
      </w:r>
      <w:r>
        <w:tab/>
      </w:r>
      <w:r w:rsidRPr="2EF1FF13">
        <w:rPr>
          <w:rFonts w:asciiTheme="minorHAnsi" w:hAnsiTheme="minorHAnsi" w:cstheme="minorBidi"/>
          <w:lang w:val="cs-CZ"/>
        </w:rPr>
        <w:t xml:space="preserve">Celková finanční podpora na mobilitu činí </w:t>
      </w:r>
      <w:proofErr w:type="spellStart"/>
      <w:r w:rsidRPr="2EF1FF13">
        <w:rPr>
          <w:rFonts w:asciiTheme="minorHAnsi" w:hAnsiTheme="minorHAnsi" w:cstheme="minorBidi"/>
          <w:lang w:val="cs-CZ"/>
        </w:rPr>
        <w:t>xxx</w:t>
      </w:r>
      <w:proofErr w:type="spellEnd"/>
      <w:r w:rsidRPr="2EF1FF13">
        <w:rPr>
          <w:rFonts w:asciiTheme="minorHAnsi" w:hAnsiTheme="minorHAnsi" w:cstheme="minorBidi"/>
          <w:lang w:val="cs-CZ"/>
        </w:rPr>
        <w:t xml:space="preserve"> EUR/den na 1-14 dní mobility</w:t>
      </w:r>
      <w:r w:rsidR="43D30BF8" w:rsidRPr="2EF1FF13">
        <w:rPr>
          <w:rFonts w:asciiTheme="minorHAnsi" w:hAnsiTheme="minorHAnsi" w:cstheme="minorBidi"/>
          <w:lang w:val="cs-CZ"/>
        </w:rPr>
        <w:t xml:space="preserve">. </w:t>
      </w:r>
      <w:r w:rsidRPr="2EF1FF13">
        <w:rPr>
          <w:rFonts w:asciiTheme="minorHAnsi" w:hAnsiTheme="minorHAnsi" w:cstheme="minorBidi"/>
          <w:lang w:val="cs-CZ"/>
        </w:rPr>
        <w:t xml:space="preserve">Konečná finanční podpora bude stanovena na základě celkového počtu dnů </w:t>
      </w:r>
      <w:r w:rsidR="00B072C7" w:rsidRPr="2EF1FF13">
        <w:rPr>
          <w:rFonts w:asciiTheme="minorHAnsi" w:hAnsiTheme="minorHAnsi" w:cstheme="minorBidi"/>
          <w:lang w:val="cs-CZ"/>
        </w:rPr>
        <w:t>mobility</w:t>
      </w:r>
      <w:r w:rsidR="78E29DDC" w:rsidRPr="2EF1FF13">
        <w:rPr>
          <w:rFonts w:asciiTheme="minorHAnsi" w:hAnsiTheme="minorHAnsi" w:cstheme="minorBidi"/>
          <w:lang w:val="cs-CZ"/>
        </w:rPr>
        <w:t>, jak je u</w:t>
      </w:r>
      <w:r w:rsidR="6620D34F" w:rsidRPr="2EF1FF13">
        <w:rPr>
          <w:rFonts w:asciiTheme="minorHAnsi" w:hAnsiTheme="minorHAnsi" w:cstheme="minorBidi"/>
          <w:lang w:val="cs-CZ"/>
        </w:rPr>
        <w:t xml:space="preserve">vedeno v </w:t>
      </w:r>
      <w:r w:rsidRPr="2EF1FF13">
        <w:rPr>
          <w:rFonts w:asciiTheme="minorHAnsi" w:hAnsiTheme="minorHAnsi" w:cstheme="minorBidi"/>
          <w:lang w:val="cs-CZ"/>
        </w:rPr>
        <w:t xml:space="preserve">bodě 2.2. Finanční podpora bude zahrnovat také cestovní náklady. Aktuální platné sazby pro mobility zaměstnanců jsou součástí </w:t>
      </w:r>
      <w:r w:rsidR="57AA9E53" w:rsidRPr="2EF1FF13">
        <w:rPr>
          <w:rFonts w:asciiTheme="minorHAnsi" w:hAnsiTheme="minorHAnsi" w:cstheme="minorBidi"/>
          <w:lang w:val="cs-CZ"/>
        </w:rPr>
        <w:t>P</w:t>
      </w:r>
      <w:r w:rsidRPr="2EF1FF13">
        <w:rPr>
          <w:rFonts w:asciiTheme="minorHAnsi" w:hAnsiTheme="minorHAnsi" w:cstheme="minorBidi"/>
          <w:lang w:val="cs-CZ"/>
        </w:rPr>
        <w:t xml:space="preserve">řílohy I této </w:t>
      </w:r>
      <w:r w:rsidR="2F7883B9" w:rsidRPr="2EF1FF13">
        <w:rPr>
          <w:rFonts w:asciiTheme="minorHAnsi" w:hAnsiTheme="minorHAnsi" w:cstheme="minorBidi"/>
          <w:lang w:val="cs-CZ"/>
        </w:rPr>
        <w:t>smlouvy</w:t>
      </w:r>
      <w:r w:rsidRPr="2EF1FF13">
        <w:rPr>
          <w:rFonts w:asciiTheme="minorHAnsi" w:hAnsiTheme="minorHAnsi" w:cstheme="minorBidi"/>
          <w:lang w:val="cs-CZ"/>
        </w:rPr>
        <w:t xml:space="preserve">. V případě </w:t>
      </w:r>
      <w:r w:rsidR="6BDE999F" w:rsidRPr="2EF1FF13">
        <w:rPr>
          <w:rFonts w:ascii="Calibri" w:eastAsia="Calibri" w:hAnsi="Calibri" w:cs="Calibri"/>
          <w:lang w:val="cs-CZ"/>
        </w:rPr>
        <w:t xml:space="preserve">použití </w:t>
      </w:r>
      <w:r w:rsidR="0D2FCF11" w:rsidRPr="2EF1FF13">
        <w:rPr>
          <w:rFonts w:ascii="Calibri" w:eastAsia="Calibri" w:hAnsi="Calibri" w:cs="Calibri"/>
          <w:lang w:val="cs-CZ"/>
        </w:rPr>
        <w:t xml:space="preserve">dopravního prostředku Green </w:t>
      </w:r>
      <w:proofErr w:type="spellStart"/>
      <w:r w:rsidR="0D2FCF11" w:rsidRPr="2EF1FF13">
        <w:rPr>
          <w:rFonts w:ascii="Calibri" w:eastAsia="Calibri" w:hAnsi="Calibri" w:cs="Calibri"/>
          <w:lang w:val="cs-CZ"/>
        </w:rPr>
        <w:t>Travel</w:t>
      </w:r>
      <w:proofErr w:type="spellEnd"/>
      <w:r w:rsidR="0D2FCF11" w:rsidRPr="2EF1FF13">
        <w:rPr>
          <w:rFonts w:ascii="Calibri" w:eastAsia="Calibri" w:hAnsi="Calibri" w:cs="Calibri"/>
          <w:lang w:val="cs-CZ"/>
        </w:rPr>
        <w:t xml:space="preserve"> (</w:t>
      </w:r>
      <w:r w:rsidR="6BDE999F" w:rsidRPr="2EF1FF13">
        <w:rPr>
          <w:rFonts w:ascii="Calibri" w:eastAsia="Calibri" w:hAnsi="Calibri" w:cs="Calibri"/>
          <w:color w:val="000000" w:themeColor="text1"/>
          <w:sz w:val="19"/>
          <w:szCs w:val="19"/>
          <w:lang w:val="cs-CZ"/>
        </w:rPr>
        <w:t xml:space="preserve">použití vlaku nebo autobusu pro </w:t>
      </w:r>
      <w:r w:rsidR="5C4D9582" w:rsidRPr="2EF1FF13">
        <w:rPr>
          <w:rFonts w:ascii="Calibri" w:eastAsia="Calibri" w:hAnsi="Calibri" w:cs="Calibri"/>
          <w:color w:val="000000" w:themeColor="text1"/>
          <w:sz w:val="19"/>
          <w:szCs w:val="19"/>
          <w:lang w:val="cs-CZ"/>
        </w:rPr>
        <w:t xml:space="preserve">většinu </w:t>
      </w:r>
      <w:r w:rsidR="6BDE999F" w:rsidRPr="2EF1FF13">
        <w:rPr>
          <w:rFonts w:ascii="Calibri" w:eastAsia="Calibri" w:hAnsi="Calibri" w:cs="Calibri"/>
          <w:color w:val="000000" w:themeColor="text1"/>
          <w:sz w:val="19"/>
          <w:szCs w:val="19"/>
          <w:lang w:val="cs-CZ"/>
        </w:rPr>
        <w:t xml:space="preserve">cest) </w:t>
      </w:r>
      <w:r w:rsidR="0D2FCF11" w:rsidRPr="2EF1FF13">
        <w:rPr>
          <w:rFonts w:ascii="Calibri" w:eastAsia="Calibri" w:hAnsi="Calibri" w:cs="Calibri"/>
          <w:lang w:val="cs-CZ"/>
        </w:rPr>
        <w:t>se mohou uplatnit odlišné sazby cestovních nákladů</w:t>
      </w:r>
      <w:r w:rsidR="006C66D5">
        <w:rPr>
          <w:rFonts w:ascii="Calibri" w:eastAsia="Calibri" w:hAnsi="Calibri" w:cs="Calibri"/>
          <w:lang w:val="cs-CZ"/>
        </w:rPr>
        <w:t xml:space="preserve">. </w:t>
      </w:r>
    </w:p>
    <w:p w14:paraId="78B98043" w14:textId="77777777" w:rsidR="006C66D5" w:rsidRDefault="3A481334" w:rsidP="006C66D5">
      <w:pPr>
        <w:spacing w:line="276" w:lineRule="auto"/>
        <w:ind w:left="567"/>
        <w:jc w:val="both"/>
        <w:rPr>
          <w:rFonts w:ascii="Calibri" w:eastAsia="Calibri" w:hAnsi="Calibri" w:cs="Calibri"/>
          <w:lang w:val="cs-CZ"/>
        </w:rPr>
      </w:pPr>
      <w:r w:rsidRPr="2EF1FF13">
        <w:rPr>
          <w:rFonts w:ascii="Calibri" w:eastAsia="Calibri" w:hAnsi="Calibri" w:cs="Calibri"/>
          <w:lang w:val="cs-CZ"/>
        </w:rPr>
        <w:t xml:space="preserve">Aurora 2030 financuje dny, kdy se výuka/školení koná. </w:t>
      </w:r>
    </w:p>
    <w:p w14:paraId="438A8BDF" w14:textId="2CB6B7E4" w:rsidR="3A481334" w:rsidRDefault="3A481334" w:rsidP="006C66D5">
      <w:pPr>
        <w:spacing w:line="276" w:lineRule="auto"/>
        <w:ind w:left="567"/>
        <w:jc w:val="both"/>
      </w:pPr>
      <w:r w:rsidRPr="2EF1FF13">
        <w:rPr>
          <w:rFonts w:ascii="Calibri" w:eastAsia="Calibri" w:hAnsi="Calibri" w:cs="Calibri"/>
          <w:lang w:val="cs-CZ"/>
        </w:rPr>
        <w:t>Víkendové dny se nezapočítávají a nefinancují, pokud v těchto dnech neprobíhá a není potvrzeno školení.</w:t>
      </w:r>
    </w:p>
    <w:p w14:paraId="2058D5AE" w14:textId="6FFE5D05" w:rsidR="0098691E" w:rsidRDefault="7BC44D01" w:rsidP="7BC44D01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EF1FF13">
        <w:rPr>
          <w:rFonts w:asciiTheme="minorHAnsi" w:hAnsiTheme="minorHAnsi" w:cstheme="minorBidi"/>
          <w:lang w:val="cs-CZ"/>
        </w:rPr>
        <w:t>2.</w:t>
      </w:r>
      <w:r w:rsidR="00877BF4" w:rsidRPr="2EF1FF13">
        <w:rPr>
          <w:rFonts w:asciiTheme="minorHAnsi" w:hAnsiTheme="minorHAnsi" w:cstheme="minorBidi"/>
          <w:lang w:val="cs-CZ"/>
        </w:rPr>
        <w:t>4</w:t>
      </w:r>
      <w:r>
        <w:tab/>
      </w:r>
      <w:r w:rsidR="006A0A38" w:rsidRPr="2EF1FF13">
        <w:rPr>
          <w:rFonts w:asciiTheme="minorHAnsi" w:hAnsiTheme="minorHAnsi" w:cstheme="minorBidi"/>
          <w:lang w:val="cs-CZ"/>
        </w:rPr>
        <w:t xml:space="preserve">Účastník </w:t>
      </w:r>
      <w:proofErr w:type="gramStart"/>
      <w:r w:rsidR="006A0A38" w:rsidRPr="2EF1FF13">
        <w:rPr>
          <w:rFonts w:asciiTheme="minorHAnsi" w:hAnsiTheme="minorHAnsi" w:cstheme="minorBidi"/>
          <w:lang w:val="cs-CZ"/>
        </w:rPr>
        <w:t>obdrží</w:t>
      </w:r>
      <w:proofErr w:type="gramEnd"/>
      <w:r w:rsidR="006A0A38" w:rsidRPr="2EF1FF13">
        <w:rPr>
          <w:rFonts w:asciiTheme="minorHAnsi" w:hAnsiTheme="minorHAnsi" w:cstheme="minorBidi"/>
          <w:lang w:val="cs-CZ"/>
        </w:rPr>
        <w:t xml:space="preserve"> finanční podporu </w:t>
      </w:r>
      <w:r w:rsidR="00F14057" w:rsidRPr="2EF1FF13">
        <w:rPr>
          <w:rFonts w:asciiTheme="minorHAnsi" w:hAnsiTheme="minorHAnsi" w:cstheme="minorBidi"/>
          <w:lang w:val="cs-CZ"/>
        </w:rPr>
        <w:t xml:space="preserve">na </w:t>
      </w:r>
      <w:sdt>
        <w:sdtPr>
          <w:rPr>
            <w:rFonts w:asciiTheme="minorHAnsi" w:hAnsiTheme="minorHAnsi" w:cstheme="minorBidi"/>
            <w:lang w:val="en-GB"/>
          </w:rPr>
          <w:id w:val="-1666929368"/>
          <w:placeholder>
            <w:docPart w:val="DefaultPlaceholder_1082065158"/>
          </w:placeholder>
        </w:sdtPr>
        <w:sdtEndPr/>
        <w:sdtContent>
          <w:proofErr w:type="spellStart"/>
          <w:r w:rsidR="009A6AC4" w:rsidRPr="2EF1FF13">
            <w:rPr>
              <w:rFonts w:asciiTheme="minorHAnsi" w:hAnsiTheme="minorHAnsi" w:cstheme="minorBidi"/>
              <w:lang w:val="cs-CZ"/>
            </w:rPr>
            <w:t>xxx</w:t>
          </w:r>
          <w:proofErr w:type="spellEnd"/>
        </w:sdtContent>
      </w:sdt>
      <w:r w:rsidR="006A0A38" w:rsidRPr="2EF1FF13">
        <w:rPr>
          <w:rFonts w:asciiTheme="minorHAnsi" w:hAnsiTheme="minorHAnsi" w:cstheme="minorBidi"/>
          <w:lang w:val="cs-CZ"/>
        </w:rPr>
        <w:t xml:space="preserve"> dnů </w:t>
      </w:r>
      <w:r w:rsidR="00905D2B" w:rsidRPr="2EF1FF13">
        <w:rPr>
          <w:rFonts w:asciiTheme="minorHAnsi" w:hAnsiTheme="minorHAnsi" w:cstheme="minorBidi"/>
          <w:lang w:val="cs-CZ"/>
        </w:rPr>
        <w:t>celkem</w:t>
      </w:r>
      <w:r w:rsidR="50AC073B" w:rsidRPr="2EF1FF13">
        <w:rPr>
          <w:rFonts w:asciiTheme="minorHAnsi" w:hAnsiTheme="minorHAnsi" w:cstheme="minorBidi"/>
          <w:lang w:val="cs-CZ"/>
        </w:rPr>
        <w:t xml:space="preserve"> (bez víkendů)</w:t>
      </w:r>
      <w:r w:rsidR="00905D2B" w:rsidRPr="2EF1FF13">
        <w:rPr>
          <w:rFonts w:asciiTheme="minorHAnsi" w:hAnsiTheme="minorHAnsi" w:cstheme="minorBidi"/>
          <w:lang w:val="cs-CZ"/>
        </w:rPr>
        <w:t>:</w:t>
      </w:r>
    </w:p>
    <w:p w14:paraId="2312A7C3" w14:textId="77777777" w:rsidR="0098691E" w:rsidRDefault="006C66D5" w:rsidP="7BC44D01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  <w:r w:rsidRPr="004520E3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Bidi"/>
            <w:lang w:val="en-GB"/>
          </w:rPr>
          <w:id w:val="1057361471"/>
          <w:placeholder>
            <w:docPart w:val="DefaultPlaceholder_1082065158"/>
          </w:placeholder>
        </w:sdtPr>
        <w:sdtEndPr/>
        <w:sdtContent>
          <w:proofErr w:type="spellStart"/>
          <w:r w:rsidR="009A6AC4" w:rsidRPr="7BC44D01">
            <w:rPr>
              <w:rFonts w:asciiTheme="minorHAnsi" w:hAnsiTheme="minorHAnsi" w:cstheme="minorBidi"/>
              <w:lang w:val="cs-CZ"/>
            </w:rPr>
            <w:t>xxx</w:t>
          </w:r>
          <w:proofErr w:type="spellEnd"/>
          <w:r w:rsidR="009A6AC4" w:rsidRPr="7BC44D01">
            <w:rPr>
              <w:rFonts w:asciiTheme="minorHAnsi" w:hAnsiTheme="minorHAnsi" w:cstheme="minorBidi"/>
              <w:lang w:val="cs-CZ"/>
            </w:rPr>
            <w:t xml:space="preserve"> </w:t>
          </w:r>
          <w:r w:rsidR="00E51F4C" w:rsidRPr="7BC44D01">
            <w:rPr>
              <w:rFonts w:asciiTheme="minorHAnsi" w:hAnsiTheme="minorHAnsi" w:cstheme="minorBidi"/>
              <w:lang w:val="cs-CZ"/>
            </w:rPr>
            <w:t>EUR</w:t>
          </w:r>
        </w:sdtContent>
      </w:sdt>
      <w:r>
        <w:tab/>
      </w:r>
      <w:r>
        <w:tab/>
      </w:r>
    </w:p>
    <w:p w14:paraId="4D4204E9" w14:textId="77777777" w:rsidR="0098691E" w:rsidRDefault="7BC44D01" w:rsidP="7BC44D01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2.</w:t>
      </w:r>
      <w:r w:rsidR="00877BF4" w:rsidRPr="7BC44D01">
        <w:rPr>
          <w:rFonts w:asciiTheme="minorHAnsi" w:hAnsiTheme="minorHAnsi" w:cstheme="minorBidi"/>
          <w:lang w:val="cs-CZ"/>
        </w:rPr>
        <w:t>5</w:t>
      </w:r>
      <w:r>
        <w:tab/>
      </w:r>
      <w:r w:rsidR="006A0A38" w:rsidRPr="7BC44D01">
        <w:rPr>
          <w:rFonts w:asciiTheme="minorHAnsi" w:hAnsiTheme="minorHAnsi" w:cstheme="minorBidi"/>
          <w:lang w:val="cs-CZ"/>
        </w:rPr>
        <w:t>V potvrzení o účasti se uvede datum skutečného začátku a konce období mobility</w:t>
      </w:r>
      <w:r w:rsidRPr="7BC44D01">
        <w:rPr>
          <w:rFonts w:asciiTheme="minorHAnsi" w:hAnsiTheme="minorHAnsi" w:cstheme="minorBidi"/>
          <w:lang w:val="cs-CZ"/>
        </w:rPr>
        <w:t xml:space="preserve">. </w:t>
      </w:r>
    </w:p>
    <w:p w14:paraId="2ADAAD4C" w14:textId="77777777" w:rsidR="00FC4358" w:rsidRPr="004520E3" w:rsidRDefault="00FC4358" w:rsidP="7BC44D01">
      <w:pPr>
        <w:pStyle w:val="Text1"/>
        <w:spacing w:after="0" w:line="276" w:lineRule="auto"/>
        <w:ind w:left="0"/>
        <w:rPr>
          <w:rFonts w:asciiTheme="minorHAnsi" w:hAnsiTheme="minorHAnsi" w:cstheme="minorBidi"/>
          <w:sz w:val="20"/>
          <w:u w:val="single"/>
          <w:lang w:val="cs-CZ"/>
        </w:rPr>
      </w:pPr>
    </w:p>
    <w:p w14:paraId="5CC84866" w14:textId="77777777" w:rsidR="00675DC7" w:rsidRPr="004520E3" w:rsidRDefault="00675DC7" w:rsidP="7BC44D01">
      <w:pPr>
        <w:pStyle w:val="Text1"/>
        <w:pBdr>
          <w:bottom w:val="single" w:sz="6" w:space="1" w:color="auto"/>
        </w:pBdr>
        <w:spacing w:after="0" w:line="276" w:lineRule="auto"/>
        <w:ind w:left="0"/>
        <w:jc w:val="left"/>
        <w:rPr>
          <w:rFonts w:asciiTheme="minorHAnsi" w:hAnsiTheme="minorHAnsi" w:cstheme="minorBidi"/>
          <w:b/>
          <w:bCs/>
          <w:sz w:val="20"/>
          <w:lang w:val="cs-CZ"/>
        </w:rPr>
      </w:pPr>
    </w:p>
    <w:p w14:paraId="737B7FE9" w14:textId="77777777" w:rsidR="0098691E" w:rsidRDefault="7BC44D01" w:rsidP="7BC44D01">
      <w:pPr>
        <w:pStyle w:val="Text1"/>
        <w:pBdr>
          <w:bottom w:val="single" w:sz="6" w:space="1" w:color="auto"/>
        </w:pBdr>
        <w:spacing w:after="0" w:line="276" w:lineRule="auto"/>
        <w:ind w:left="0"/>
        <w:jc w:val="left"/>
        <w:rPr>
          <w:rFonts w:ascii="Georgia" w:hAnsi="Georgia" w:cstheme="minorBidi"/>
          <w:b/>
          <w:bCs/>
          <w:sz w:val="20"/>
          <w:lang w:val="cs-CZ"/>
        </w:rPr>
      </w:pPr>
      <w:r w:rsidRPr="7BC44D01">
        <w:rPr>
          <w:rFonts w:ascii="Georgia" w:hAnsi="Georgia" w:cstheme="minorBidi"/>
          <w:b/>
          <w:bCs/>
          <w:sz w:val="20"/>
          <w:lang w:val="cs-CZ"/>
        </w:rPr>
        <w:t xml:space="preserve">ČLÁNEK 3 - </w:t>
      </w:r>
      <w:r w:rsidR="004520E3" w:rsidRPr="7BC44D01">
        <w:rPr>
          <w:rFonts w:ascii="Georgia" w:hAnsi="Georgia" w:cstheme="minorBidi"/>
          <w:b/>
          <w:bCs/>
          <w:sz w:val="20"/>
          <w:lang w:val="cs-CZ"/>
        </w:rPr>
        <w:t xml:space="preserve">Finanční podpora </w:t>
      </w:r>
    </w:p>
    <w:p w14:paraId="03765D77" w14:textId="428E8E29" w:rsidR="0098691E" w:rsidRDefault="7BC44D01" w:rsidP="7BC44D01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EF1FF13">
        <w:rPr>
          <w:rFonts w:asciiTheme="minorHAnsi" w:hAnsiTheme="minorHAnsi" w:cstheme="minorBidi"/>
          <w:lang w:val="cs-CZ"/>
        </w:rPr>
        <w:t>3.1</w:t>
      </w:r>
      <w:r>
        <w:tab/>
      </w:r>
      <w:r w:rsidR="00332242" w:rsidRPr="2EF1FF13">
        <w:rPr>
          <w:rFonts w:asciiTheme="minorHAnsi" w:hAnsiTheme="minorHAnsi" w:cstheme="minorBidi"/>
          <w:lang w:val="cs-CZ"/>
        </w:rPr>
        <w:t xml:space="preserve">Vysílající </w:t>
      </w:r>
      <w:r w:rsidR="00BF6B58" w:rsidRPr="2EF1FF13">
        <w:rPr>
          <w:rFonts w:asciiTheme="minorHAnsi" w:hAnsiTheme="minorHAnsi" w:cstheme="minorBidi"/>
          <w:lang w:val="cs-CZ"/>
        </w:rPr>
        <w:t xml:space="preserve">katedra/fakulta </w:t>
      </w:r>
      <w:r w:rsidR="00905D2B" w:rsidRPr="2EF1FF13">
        <w:rPr>
          <w:rFonts w:asciiTheme="minorHAnsi" w:hAnsiTheme="minorHAnsi" w:cstheme="minorBidi"/>
          <w:lang w:val="cs-CZ"/>
        </w:rPr>
        <w:t xml:space="preserve">poskytne účastníkovi </w:t>
      </w:r>
      <w:r w:rsidR="68060FEC" w:rsidRPr="2EF1FF13">
        <w:rPr>
          <w:rFonts w:asciiTheme="minorHAnsi" w:hAnsiTheme="minorHAnsi" w:cstheme="minorBidi"/>
          <w:lang w:val="cs-CZ"/>
        </w:rPr>
        <w:t xml:space="preserve">podporu na </w:t>
      </w:r>
      <w:r w:rsidR="00905D2B" w:rsidRPr="2EF1FF13">
        <w:rPr>
          <w:rFonts w:asciiTheme="minorHAnsi" w:hAnsiTheme="minorHAnsi" w:cstheme="minorBidi"/>
          <w:lang w:val="cs-CZ"/>
        </w:rPr>
        <w:t xml:space="preserve">cestovní a </w:t>
      </w:r>
      <w:r w:rsidR="5DB68C66" w:rsidRPr="2EF1FF13">
        <w:rPr>
          <w:rFonts w:asciiTheme="minorHAnsi" w:hAnsiTheme="minorHAnsi" w:cstheme="minorBidi"/>
          <w:lang w:val="cs-CZ"/>
        </w:rPr>
        <w:t>pobytové náklady</w:t>
      </w:r>
      <w:r w:rsidR="00905D2B" w:rsidRPr="2EF1FF13">
        <w:rPr>
          <w:rFonts w:asciiTheme="minorHAnsi" w:hAnsiTheme="minorHAnsi" w:cstheme="minorBidi"/>
          <w:lang w:val="cs-CZ"/>
        </w:rPr>
        <w:t xml:space="preserve"> na </w:t>
      </w:r>
      <w:r w:rsidR="1D0CB28F" w:rsidRPr="2EF1FF13">
        <w:rPr>
          <w:rFonts w:asciiTheme="minorHAnsi" w:hAnsiTheme="minorHAnsi" w:cstheme="minorBidi"/>
          <w:lang w:val="cs-CZ"/>
        </w:rPr>
        <w:t xml:space="preserve">základě </w:t>
      </w:r>
      <w:r w:rsidR="00332242" w:rsidRPr="2EF1FF13">
        <w:rPr>
          <w:rFonts w:asciiTheme="minorHAnsi" w:hAnsiTheme="minorHAnsi" w:cstheme="minorBidi"/>
          <w:lang w:val="cs-CZ"/>
        </w:rPr>
        <w:t>cestovního příkazu</w:t>
      </w:r>
      <w:r w:rsidR="00905D2B" w:rsidRPr="2EF1FF13">
        <w:rPr>
          <w:rFonts w:asciiTheme="minorHAnsi" w:hAnsiTheme="minorHAnsi" w:cstheme="minorBidi"/>
          <w:lang w:val="cs-CZ"/>
        </w:rPr>
        <w:t xml:space="preserve">. </w:t>
      </w:r>
    </w:p>
    <w:p w14:paraId="271C15E6" w14:textId="77777777" w:rsidR="0098691E" w:rsidRDefault="7BC44D01" w:rsidP="7BC44D01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3.2</w:t>
      </w:r>
      <w:r>
        <w:tab/>
      </w:r>
      <w:r w:rsidRPr="7BC44D01">
        <w:rPr>
          <w:rFonts w:asciiTheme="minorHAnsi" w:hAnsiTheme="minorHAnsi" w:cstheme="minorBidi"/>
          <w:lang w:val="cs-CZ"/>
        </w:rPr>
        <w:t xml:space="preserve">Jako finanční příspěvek na mobilitu zaměstnanců bude poskytnuta maximální částka </w:t>
      </w:r>
      <w:proofErr w:type="spellStart"/>
      <w:r w:rsidR="009A6AC4" w:rsidRPr="7BC44D01">
        <w:rPr>
          <w:rFonts w:asciiTheme="minorHAnsi" w:hAnsiTheme="minorHAnsi" w:cstheme="minorBidi"/>
          <w:lang w:val="cs-CZ"/>
        </w:rPr>
        <w:t>xxx</w:t>
      </w:r>
      <w:proofErr w:type="spellEnd"/>
      <w:r w:rsidR="009A6AC4" w:rsidRPr="7BC44D01">
        <w:rPr>
          <w:rFonts w:asciiTheme="minorHAnsi" w:hAnsiTheme="minorHAnsi" w:cstheme="minorBidi"/>
          <w:lang w:val="cs-CZ"/>
        </w:rPr>
        <w:t xml:space="preserve"> </w:t>
      </w:r>
      <w:r w:rsidRPr="7BC44D01">
        <w:rPr>
          <w:rFonts w:asciiTheme="minorHAnsi" w:hAnsiTheme="minorHAnsi" w:cstheme="minorBidi"/>
          <w:lang w:val="cs-CZ"/>
        </w:rPr>
        <w:t xml:space="preserve">EUR (z </w:t>
      </w:r>
      <w:r w:rsidRPr="7BC44D01">
        <w:rPr>
          <w:rFonts w:asciiTheme="minorHAnsi" w:hAnsiTheme="minorHAnsi" w:cstheme="minorBidi"/>
          <w:color w:val="000000" w:themeColor="text1"/>
          <w:lang w:val="cs-CZ"/>
        </w:rPr>
        <w:t xml:space="preserve">prostředků Aurora </w:t>
      </w:r>
      <w:r w:rsidR="006C5FA4" w:rsidRPr="7BC44D01">
        <w:rPr>
          <w:rFonts w:asciiTheme="minorHAnsi" w:hAnsiTheme="minorHAnsi" w:cstheme="minorBidi"/>
          <w:color w:val="000000" w:themeColor="text1"/>
          <w:lang w:val="cs-CZ"/>
        </w:rPr>
        <w:t xml:space="preserve">2030). V případě, že </w:t>
      </w:r>
      <w:r w:rsidRPr="7BC44D01">
        <w:rPr>
          <w:rFonts w:asciiTheme="minorHAnsi" w:hAnsiTheme="minorHAnsi" w:cstheme="minorBidi"/>
          <w:lang w:val="cs-CZ"/>
        </w:rPr>
        <w:t xml:space="preserve">náklady na mobilitu přesáhnou </w:t>
      </w:r>
      <w:proofErr w:type="spellStart"/>
      <w:r w:rsidR="0011282C" w:rsidRPr="7BC44D01">
        <w:rPr>
          <w:rFonts w:asciiTheme="minorHAnsi" w:hAnsiTheme="minorHAnsi" w:cstheme="minorBidi"/>
          <w:lang w:val="cs-CZ"/>
        </w:rPr>
        <w:t>xxx</w:t>
      </w:r>
      <w:proofErr w:type="spellEnd"/>
      <w:r w:rsidR="0011282C" w:rsidRPr="7BC44D01">
        <w:rPr>
          <w:rFonts w:asciiTheme="minorHAnsi" w:hAnsiTheme="minorHAnsi" w:cstheme="minorBidi"/>
          <w:lang w:val="cs-CZ"/>
        </w:rPr>
        <w:t xml:space="preserve"> </w:t>
      </w:r>
      <w:r w:rsidRPr="7BC44D01">
        <w:rPr>
          <w:rFonts w:asciiTheme="minorHAnsi" w:hAnsiTheme="minorHAnsi" w:cstheme="minorBidi"/>
          <w:lang w:val="cs-CZ"/>
        </w:rPr>
        <w:t>EUR, je účastník povinen zajistit financování nadměrných nákladů s vysílající katedrou/fakultou.</w:t>
      </w:r>
    </w:p>
    <w:p w14:paraId="677D00A5" w14:textId="77777777" w:rsidR="0098691E" w:rsidRDefault="7BC44D01" w:rsidP="7BC44D01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3.</w:t>
      </w:r>
      <w:r w:rsidR="003536EE" w:rsidRPr="7BC44D01">
        <w:rPr>
          <w:rFonts w:asciiTheme="minorHAnsi" w:hAnsiTheme="minorHAnsi" w:cstheme="minorBidi"/>
          <w:lang w:val="cs-CZ"/>
        </w:rPr>
        <w:t>3</w:t>
      </w:r>
      <w:r>
        <w:tab/>
      </w:r>
      <w:r w:rsidR="006F485C" w:rsidRPr="7BC44D01">
        <w:rPr>
          <w:rFonts w:asciiTheme="minorHAnsi" w:hAnsiTheme="minorHAnsi" w:cstheme="minorBidi"/>
          <w:lang w:val="cs-CZ"/>
        </w:rPr>
        <w:t xml:space="preserve">Finanční podpora nesmí být použita na úhradu nákladů, které již byly financovány z </w:t>
      </w:r>
      <w:r w:rsidR="003536EE" w:rsidRPr="7BC44D01">
        <w:rPr>
          <w:rFonts w:asciiTheme="minorHAnsi" w:hAnsiTheme="minorHAnsi" w:cstheme="minorBidi"/>
          <w:lang w:val="cs-CZ"/>
        </w:rPr>
        <w:t xml:space="preserve">jiných zdrojů </w:t>
      </w:r>
      <w:r w:rsidR="003536EE" w:rsidRPr="7BC44D01">
        <w:rPr>
          <w:rFonts w:asciiTheme="minorHAnsi" w:hAnsiTheme="minorHAnsi" w:cstheme="minorBidi"/>
          <w:color w:val="000000" w:themeColor="text1"/>
          <w:lang w:val="cs-CZ"/>
        </w:rPr>
        <w:t xml:space="preserve">EU </w:t>
      </w:r>
      <w:r w:rsidR="006C5FA4" w:rsidRPr="7BC44D01">
        <w:rPr>
          <w:rFonts w:asciiTheme="minorHAnsi" w:hAnsiTheme="minorHAnsi" w:cstheme="minorBidi"/>
          <w:color w:val="000000" w:themeColor="text1"/>
          <w:lang w:val="cs-CZ"/>
        </w:rPr>
        <w:t xml:space="preserve">nebo jiných </w:t>
      </w:r>
      <w:r w:rsidR="003536EE" w:rsidRPr="7BC44D01">
        <w:rPr>
          <w:rFonts w:asciiTheme="minorHAnsi" w:hAnsiTheme="minorHAnsi" w:cstheme="minorBidi"/>
          <w:lang w:val="cs-CZ"/>
        </w:rPr>
        <w:t xml:space="preserve">zdrojů </w:t>
      </w:r>
      <w:r w:rsidR="003536EE" w:rsidRPr="7BC44D01">
        <w:rPr>
          <w:rFonts w:asciiTheme="minorHAnsi" w:hAnsiTheme="minorHAnsi" w:cstheme="minorBidi"/>
          <w:color w:val="000000" w:themeColor="text1"/>
          <w:lang w:val="cs-CZ"/>
        </w:rPr>
        <w:t>financování</w:t>
      </w:r>
      <w:r w:rsidR="006F485C" w:rsidRPr="7BC44D01">
        <w:rPr>
          <w:rFonts w:asciiTheme="minorHAnsi" w:hAnsiTheme="minorHAnsi" w:cstheme="minorBidi"/>
          <w:lang w:val="cs-CZ"/>
        </w:rPr>
        <w:t>.</w:t>
      </w:r>
    </w:p>
    <w:p w14:paraId="5A3D6C20" w14:textId="204933A8" w:rsidR="0098691E" w:rsidRDefault="7BC44D01" w:rsidP="7BC44D01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 xml:space="preserve">3.4 </w:t>
      </w:r>
      <w:r>
        <w:tab/>
      </w:r>
      <w:r w:rsidR="006F485C" w:rsidRPr="7BC44D01">
        <w:rPr>
          <w:rFonts w:asciiTheme="minorHAnsi" w:hAnsiTheme="minorHAnsi" w:cstheme="minorBidi"/>
          <w:lang w:val="cs-CZ"/>
        </w:rPr>
        <w:t>Bez ohledu na článek 3.</w:t>
      </w:r>
      <w:r w:rsidR="0051257A">
        <w:rPr>
          <w:rFonts w:asciiTheme="minorHAnsi" w:hAnsiTheme="minorHAnsi" w:cstheme="minorBidi"/>
          <w:lang w:val="cs-CZ"/>
        </w:rPr>
        <w:t>3</w:t>
      </w:r>
      <w:r w:rsidR="00C21A04" w:rsidRPr="7BC44D01">
        <w:rPr>
          <w:rFonts w:asciiTheme="minorHAnsi" w:hAnsiTheme="minorHAnsi" w:cstheme="minorBidi"/>
          <w:lang w:val="cs-CZ"/>
        </w:rPr>
        <w:t xml:space="preserve"> </w:t>
      </w:r>
      <w:r w:rsidR="006F485C" w:rsidRPr="7BC44D01">
        <w:rPr>
          <w:rFonts w:asciiTheme="minorHAnsi" w:hAnsiTheme="minorHAnsi" w:cstheme="minorBidi"/>
          <w:lang w:val="cs-CZ"/>
        </w:rPr>
        <w:t>je finanční podpora slučitelná s jakýmkoli jiným zdrojem financování.</w:t>
      </w:r>
    </w:p>
    <w:p w14:paraId="5C474523" w14:textId="0C65C8DF" w:rsidR="0098691E" w:rsidRDefault="7BC44D01" w:rsidP="006C66D5">
      <w:pPr>
        <w:spacing w:line="276" w:lineRule="auto"/>
        <w:ind w:left="567" w:hanging="567"/>
        <w:jc w:val="both"/>
        <w:rPr>
          <w:rFonts w:asciiTheme="minorHAnsi" w:hAnsiTheme="minorHAnsi" w:cstheme="minorBidi"/>
          <w:u w:val="single"/>
          <w:lang w:val="cs-CZ"/>
        </w:rPr>
      </w:pPr>
      <w:r w:rsidRPr="141E2EC8">
        <w:rPr>
          <w:rFonts w:asciiTheme="minorHAnsi" w:hAnsiTheme="minorHAnsi" w:cstheme="minorBidi"/>
          <w:lang w:val="cs-CZ"/>
        </w:rPr>
        <w:t>3.</w:t>
      </w:r>
      <w:r w:rsidR="003536EE" w:rsidRPr="141E2EC8">
        <w:rPr>
          <w:rFonts w:asciiTheme="minorHAnsi" w:hAnsiTheme="minorHAnsi" w:cstheme="minorBidi"/>
          <w:lang w:val="cs-CZ"/>
        </w:rPr>
        <w:t>5</w:t>
      </w:r>
      <w:r>
        <w:tab/>
      </w:r>
      <w:r w:rsidR="006F485C" w:rsidRPr="141E2EC8">
        <w:rPr>
          <w:rFonts w:asciiTheme="minorHAnsi" w:hAnsiTheme="minorHAnsi" w:cstheme="minorBidi"/>
          <w:lang w:val="cs-CZ"/>
        </w:rPr>
        <w:t xml:space="preserve">Finanční podpora nebo její část bude vrácena, pokud účastník nevykonává činnost mobility v souladu s podmínkami </w:t>
      </w:r>
      <w:r w:rsidR="0E9151AD" w:rsidRPr="141E2EC8">
        <w:rPr>
          <w:rFonts w:asciiTheme="minorHAnsi" w:hAnsiTheme="minorHAnsi" w:cstheme="minorBidi"/>
          <w:lang w:val="cs-CZ"/>
        </w:rPr>
        <w:t>smlouvy</w:t>
      </w:r>
      <w:r w:rsidR="006F485C" w:rsidRPr="141E2EC8">
        <w:rPr>
          <w:rFonts w:asciiTheme="minorHAnsi" w:hAnsiTheme="minorHAnsi" w:cstheme="minorBidi"/>
          <w:lang w:val="cs-CZ"/>
        </w:rPr>
        <w:t xml:space="preserve">. Vrácení finanční podpory se však nepožaduje, pokud účastník nemohl dokončit své aktivity mobility popsané v </w:t>
      </w:r>
      <w:r w:rsidR="003536EE" w:rsidRPr="141E2EC8">
        <w:rPr>
          <w:rFonts w:asciiTheme="minorHAnsi" w:hAnsiTheme="minorHAnsi" w:cstheme="minorBidi"/>
          <w:lang w:val="cs-CZ"/>
        </w:rPr>
        <w:t xml:space="preserve">žádosti z </w:t>
      </w:r>
      <w:r w:rsidR="006F485C" w:rsidRPr="141E2EC8">
        <w:rPr>
          <w:rFonts w:asciiTheme="minorHAnsi" w:hAnsiTheme="minorHAnsi" w:cstheme="minorBidi"/>
          <w:lang w:val="cs-CZ"/>
        </w:rPr>
        <w:t xml:space="preserve">důvodu vyšší moci. </w:t>
      </w:r>
      <w:r w:rsidR="00757003" w:rsidRPr="141E2EC8">
        <w:rPr>
          <w:rFonts w:asciiTheme="minorHAnsi" w:hAnsiTheme="minorHAnsi" w:cstheme="minorBidi"/>
          <w:lang w:val="cs-CZ"/>
        </w:rPr>
        <w:t>Účastník je povinen uchovávat účetní doklady a smluvní dokumentaci prokazující náklady spojené s mobilitou pro případ, že se uplatní vyšší moc a účastník bude požadovat náhradu nákladů.</w:t>
      </w:r>
    </w:p>
    <w:p w14:paraId="675874AE" w14:textId="52E552DB" w:rsidR="002D33E9" w:rsidRDefault="002D33E9" w:rsidP="7BC44D01">
      <w:pPr>
        <w:spacing w:line="276" w:lineRule="auto"/>
        <w:rPr>
          <w:rFonts w:asciiTheme="minorHAnsi" w:hAnsiTheme="minorHAnsi" w:cstheme="minorBidi"/>
          <w:u w:val="single"/>
          <w:lang w:val="cs-CZ"/>
        </w:rPr>
      </w:pPr>
    </w:p>
    <w:p w14:paraId="6E812220" w14:textId="03E95DA8" w:rsidR="0098691E" w:rsidRDefault="7BC44D01" w:rsidP="141E2EC8">
      <w:pPr>
        <w:pBdr>
          <w:bottom w:val="single" w:sz="6" w:space="1" w:color="000000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141E2EC8">
        <w:rPr>
          <w:rFonts w:ascii="Georgia" w:hAnsi="Georgia" w:cstheme="minorBidi"/>
          <w:b/>
          <w:bCs/>
          <w:lang w:val="cs-CZ"/>
        </w:rPr>
        <w:lastRenderedPageBreak/>
        <w:t xml:space="preserve">ČLÁNEK 4 - Platební </w:t>
      </w:r>
      <w:r w:rsidR="1B1B001C" w:rsidRPr="141E2EC8">
        <w:rPr>
          <w:rFonts w:ascii="Georgia" w:hAnsi="Georgia" w:cstheme="minorBidi"/>
          <w:b/>
          <w:bCs/>
          <w:lang w:val="cs-CZ"/>
        </w:rPr>
        <w:t>podmínky</w:t>
      </w:r>
    </w:p>
    <w:p w14:paraId="1579A7AF" w14:textId="51CF1A07" w:rsidR="0098691E" w:rsidRDefault="7BC44D01" w:rsidP="7BC44D01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4.1</w:t>
      </w:r>
      <w:r>
        <w:tab/>
      </w:r>
      <w:r w:rsidRPr="7BC44D01">
        <w:rPr>
          <w:rFonts w:asciiTheme="minorHAnsi" w:hAnsiTheme="minorHAnsi" w:cstheme="minorBidi"/>
          <w:lang w:val="cs-CZ"/>
        </w:rPr>
        <w:t xml:space="preserve">Počáteční náklady na mobilitu hradí </w:t>
      </w:r>
      <w:r w:rsidR="0051257A">
        <w:rPr>
          <w:rFonts w:asciiTheme="minorHAnsi" w:hAnsiTheme="minorHAnsi" w:cstheme="minorBidi"/>
          <w:lang w:val="cs-CZ"/>
        </w:rPr>
        <w:t>účastníkovi</w:t>
      </w:r>
      <w:r w:rsidR="0051257A" w:rsidRPr="7BC44D01">
        <w:rPr>
          <w:rFonts w:asciiTheme="minorHAnsi" w:hAnsiTheme="minorHAnsi" w:cstheme="minorBidi"/>
          <w:lang w:val="cs-CZ"/>
        </w:rPr>
        <w:t xml:space="preserve"> </w:t>
      </w:r>
      <w:r w:rsidRPr="7BC44D01">
        <w:rPr>
          <w:rFonts w:asciiTheme="minorHAnsi" w:hAnsiTheme="minorHAnsi" w:cstheme="minorBidi"/>
          <w:lang w:val="cs-CZ"/>
        </w:rPr>
        <w:t xml:space="preserve">jeho katedra/fakulta. Tyto náklady budou katedře/fakultě později proplaceny z prostředků na </w:t>
      </w:r>
      <w:r w:rsidRPr="7BC44D01">
        <w:rPr>
          <w:rFonts w:asciiTheme="minorHAnsi" w:hAnsiTheme="minorHAnsi" w:cstheme="minorBidi"/>
          <w:color w:val="000000" w:themeColor="text1"/>
          <w:lang w:val="cs-CZ"/>
        </w:rPr>
        <w:t xml:space="preserve">mobilitu v rámci </w:t>
      </w:r>
      <w:r w:rsidRPr="7BC44D01">
        <w:rPr>
          <w:rFonts w:asciiTheme="minorHAnsi" w:hAnsiTheme="minorHAnsi" w:cstheme="minorBidi"/>
          <w:lang w:val="cs-CZ"/>
        </w:rPr>
        <w:t xml:space="preserve">programu </w:t>
      </w:r>
      <w:r w:rsidRPr="7BC44D01">
        <w:rPr>
          <w:rFonts w:asciiTheme="minorHAnsi" w:hAnsiTheme="minorHAnsi" w:cstheme="minorBidi"/>
          <w:color w:val="000000" w:themeColor="text1"/>
          <w:lang w:val="cs-CZ"/>
        </w:rPr>
        <w:t xml:space="preserve">Aurora </w:t>
      </w:r>
      <w:r w:rsidR="006C5FA4" w:rsidRPr="7BC44D01">
        <w:rPr>
          <w:rFonts w:asciiTheme="minorHAnsi" w:hAnsiTheme="minorHAnsi" w:cstheme="minorBidi"/>
          <w:color w:val="000000" w:themeColor="text1"/>
          <w:lang w:val="cs-CZ"/>
        </w:rPr>
        <w:t xml:space="preserve">2030. </w:t>
      </w:r>
    </w:p>
    <w:p w14:paraId="078707B3" w14:textId="77777777" w:rsidR="0098691E" w:rsidRDefault="7BC44D01" w:rsidP="7BC44D01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4.</w:t>
      </w:r>
      <w:r w:rsidR="007F2252" w:rsidRPr="7BC44D01">
        <w:rPr>
          <w:rFonts w:asciiTheme="minorHAnsi" w:hAnsiTheme="minorHAnsi" w:cstheme="minorBidi"/>
          <w:lang w:val="cs-CZ"/>
        </w:rPr>
        <w:t>2</w:t>
      </w:r>
      <w:r>
        <w:tab/>
      </w:r>
      <w:r w:rsidRPr="7BC44D01">
        <w:rPr>
          <w:rFonts w:asciiTheme="minorHAnsi" w:hAnsiTheme="minorHAnsi" w:cstheme="minorBidi"/>
          <w:lang w:val="cs-CZ"/>
        </w:rPr>
        <w:t xml:space="preserve">Úhrada nákladů </w:t>
      </w:r>
      <w:r w:rsidR="003536EE" w:rsidRPr="7BC44D01">
        <w:rPr>
          <w:rFonts w:asciiTheme="minorHAnsi" w:hAnsiTheme="minorHAnsi" w:cstheme="minorBidi"/>
          <w:lang w:val="cs-CZ"/>
        </w:rPr>
        <w:t xml:space="preserve">bude provedena po schválení skutečných nákladů v rámci </w:t>
      </w:r>
      <w:r w:rsidR="007F2252" w:rsidRPr="7BC44D01">
        <w:rPr>
          <w:rFonts w:asciiTheme="minorHAnsi" w:hAnsiTheme="minorHAnsi" w:cstheme="minorBidi"/>
          <w:lang w:val="cs-CZ"/>
        </w:rPr>
        <w:t xml:space="preserve">vyúčtování cestovního příkazu, a to do </w:t>
      </w:r>
      <w:r w:rsidR="003536EE" w:rsidRPr="7BC44D01">
        <w:rPr>
          <w:rFonts w:asciiTheme="minorHAnsi" w:hAnsiTheme="minorHAnsi" w:cstheme="minorBidi"/>
          <w:lang w:val="cs-CZ"/>
        </w:rPr>
        <w:t xml:space="preserve">maximální </w:t>
      </w:r>
      <w:r w:rsidR="007F2252" w:rsidRPr="7BC44D01">
        <w:rPr>
          <w:rFonts w:asciiTheme="minorHAnsi" w:hAnsiTheme="minorHAnsi" w:cstheme="minorBidi"/>
          <w:lang w:val="cs-CZ"/>
        </w:rPr>
        <w:t xml:space="preserve">výše </w:t>
      </w:r>
      <w:proofErr w:type="spellStart"/>
      <w:r w:rsidR="00D15A12" w:rsidRPr="7BC44D01">
        <w:rPr>
          <w:rFonts w:asciiTheme="minorHAnsi" w:hAnsiTheme="minorHAnsi" w:cstheme="minorBidi"/>
          <w:lang w:val="cs-CZ"/>
        </w:rPr>
        <w:t>xxx</w:t>
      </w:r>
      <w:proofErr w:type="spellEnd"/>
      <w:r w:rsidR="00D15A12" w:rsidRPr="7BC44D01">
        <w:rPr>
          <w:rFonts w:asciiTheme="minorHAnsi" w:hAnsiTheme="minorHAnsi" w:cstheme="minorBidi"/>
          <w:lang w:val="cs-CZ"/>
        </w:rPr>
        <w:t xml:space="preserve"> </w:t>
      </w:r>
      <w:r w:rsidR="007F2252" w:rsidRPr="7BC44D01">
        <w:rPr>
          <w:rFonts w:asciiTheme="minorHAnsi" w:hAnsiTheme="minorHAnsi" w:cstheme="minorBidi"/>
          <w:lang w:val="cs-CZ"/>
        </w:rPr>
        <w:t xml:space="preserve">EUR </w:t>
      </w:r>
      <w:r w:rsidR="003536EE" w:rsidRPr="7BC44D01">
        <w:rPr>
          <w:rFonts w:asciiTheme="minorHAnsi" w:hAnsiTheme="minorHAnsi" w:cstheme="minorBidi"/>
          <w:lang w:val="cs-CZ"/>
        </w:rPr>
        <w:t xml:space="preserve">přidělené ze zdrojů </w:t>
      </w:r>
      <w:r w:rsidR="003536EE" w:rsidRPr="7BC44D01">
        <w:rPr>
          <w:rFonts w:asciiTheme="minorHAnsi" w:hAnsiTheme="minorHAnsi" w:cstheme="minorBidi"/>
          <w:color w:val="000000" w:themeColor="text1"/>
          <w:lang w:val="cs-CZ"/>
        </w:rPr>
        <w:t xml:space="preserve">Aurora </w:t>
      </w:r>
      <w:r w:rsidR="006C5FA4" w:rsidRPr="7BC44D01">
        <w:rPr>
          <w:rFonts w:asciiTheme="minorHAnsi" w:hAnsiTheme="minorHAnsi" w:cstheme="minorBidi"/>
          <w:color w:val="000000" w:themeColor="text1"/>
          <w:lang w:val="cs-CZ"/>
        </w:rPr>
        <w:t>2030</w:t>
      </w:r>
      <w:r w:rsidR="006C5FA4" w:rsidRPr="7BC44D01">
        <w:rPr>
          <w:rFonts w:asciiTheme="minorHAnsi" w:hAnsiTheme="minorHAnsi" w:cstheme="minorBidi"/>
          <w:lang w:val="cs-CZ"/>
        </w:rPr>
        <w:t>.</w:t>
      </w:r>
    </w:p>
    <w:p w14:paraId="15F6632F" w14:textId="1507ECEB" w:rsidR="0098691E" w:rsidRDefault="7BC44D01" w:rsidP="7BC44D01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4.3</w:t>
      </w:r>
      <w:r>
        <w:tab/>
      </w:r>
      <w:r w:rsidR="004520E3" w:rsidRPr="7BC44D01">
        <w:rPr>
          <w:rFonts w:asciiTheme="minorHAnsi" w:hAnsiTheme="minorHAnsi" w:cstheme="minorBidi"/>
          <w:lang w:val="cs-CZ"/>
        </w:rPr>
        <w:t xml:space="preserve">Účastník musí předložit doklad o skutečném datu zahájení a ukončení období mobility na základě potvrzení o účasti/potvrzení o </w:t>
      </w:r>
      <w:r w:rsidR="2F8DEE93" w:rsidRPr="7BC44D01">
        <w:rPr>
          <w:rFonts w:asciiTheme="minorHAnsi" w:hAnsiTheme="minorHAnsi" w:cstheme="minorBidi"/>
          <w:lang w:val="cs-CZ"/>
        </w:rPr>
        <w:t xml:space="preserve">mobilitě, které </w:t>
      </w:r>
      <w:r w:rsidR="004520E3" w:rsidRPr="7BC44D01">
        <w:rPr>
          <w:rFonts w:asciiTheme="minorHAnsi" w:hAnsiTheme="minorHAnsi" w:cstheme="minorBidi"/>
          <w:lang w:val="cs-CZ"/>
        </w:rPr>
        <w:t xml:space="preserve">poskytne přijímající </w:t>
      </w:r>
      <w:r w:rsidR="00AC0AF4">
        <w:rPr>
          <w:rFonts w:asciiTheme="minorHAnsi" w:hAnsiTheme="minorHAnsi" w:cstheme="minorBidi"/>
          <w:lang w:val="cs-CZ"/>
        </w:rPr>
        <w:t>instituce</w:t>
      </w:r>
      <w:r w:rsidR="004520E3" w:rsidRPr="7BC44D01">
        <w:rPr>
          <w:rFonts w:asciiTheme="minorHAnsi" w:hAnsiTheme="minorHAnsi" w:cstheme="minorBidi"/>
          <w:lang w:val="cs-CZ"/>
        </w:rPr>
        <w:t>.</w:t>
      </w:r>
    </w:p>
    <w:p w14:paraId="7D77E01C" w14:textId="478115B2" w:rsidR="007F2252" w:rsidRDefault="007F2252" w:rsidP="7BC44D01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3E2A2960" w14:textId="77777777" w:rsidR="002D33E9" w:rsidRPr="004520E3" w:rsidRDefault="002D33E9" w:rsidP="7BC44D01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49BC2FCF" w14:textId="77777777" w:rsidR="0098691E" w:rsidRDefault="7BC44D01" w:rsidP="7BC44D01">
      <w:pPr>
        <w:pBdr>
          <w:bottom w:val="single" w:sz="6" w:space="1" w:color="auto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7BC44D01">
        <w:rPr>
          <w:rFonts w:ascii="Georgia" w:hAnsi="Georgia" w:cstheme="minorBidi"/>
          <w:b/>
          <w:bCs/>
          <w:lang w:val="cs-CZ"/>
        </w:rPr>
        <w:t xml:space="preserve">ČLÁNEK 5 - </w:t>
      </w:r>
      <w:r w:rsidR="004520E3" w:rsidRPr="7BC44D01">
        <w:rPr>
          <w:rFonts w:ascii="Georgia" w:hAnsi="Georgia" w:cstheme="minorBidi"/>
          <w:b/>
          <w:bCs/>
          <w:lang w:val="cs-CZ"/>
        </w:rPr>
        <w:t xml:space="preserve">Závěrečná zpráva </w:t>
      </w:r>
    </w:p>
    <w:p w14:paraId="1081498A" w14:textId="7ECE022A" w:rsidR="0098691E" w:rsidRDefault="7BC44D01" w:rsidP="7BC44D01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EF1FF13">
        <w:rPr>
          <w:rFonts w:asciiTheme="minorHAnsi" w:hAnsiTheme="minorHAnsi" w:cstheme="minorBidi"/>
          <w:lang w:val="cs-CZ"/>
        </w:rPr>
        <w:t>5.1.</w:t>
      </w:r>
      <w:r>
        <w:tab/>
      </w:r>
      <w:r w:rsidR="00582DAF" w:rsidRPr="2EF1FF13">
        <w:rPr>
          <w:rFonts w:asciiTheme="minorHAnsi" w:hAnsiTheme="minorHAnsi" w:cstheme="minorBidi"/>
          <w:lang w:val="cs-CZ"/>
        </w:rPr>
        <w:t xml:space="preserve">Účastník </w:t>
      </w:r>
      <w:proofErr w:type="gramStart"/>
      <w:r w:rsidR="00582DAF" w:rsidRPr="2EF1FF13">
        <w:rPr>
          <w:rFonts w:asciiTheme="minorHAnsi" w:hAnsiTheme="minorHAnsi" w:cstheme="minorBidi"/>
          <w:lang w:val="cs-CZ"/>
        </w:rPr>
        <w:t>předloží</w:t>
      </w:r>
      <w:proofErr w:type="gramEnd"/>
      <w:r w:rsidR="00582DAF" w:rsidRPr="2EF1FF13">
        <w:rPr>
          <w:rFonts w:asciiTheme="minorHAnsi" w:hAnsiTheme="minorHAnsi" w:cstheme="minorBidi"/>
          <w:lang w:val="cs-CZ"/>
        </w:rPr>
        <w:t xml:space="preserve"> </w:t>
      </w:r>
      <w:r w:rsidR="007F2252" w:rsidRPr="2EF1FF13">
        <w:rPr>
          <w:rFonts w:asciiTheme="minorHAnsi" w:hAnsiTheme="minorHAnsi" w:cstheme="minorBidi"/>
          <w:lang w:val="cs-CZ"/>
        </w:rPr>
        <w:t xml:space="preserve">písemnou </w:t>
      </w:r>
      <w:r w:rsidR="5C2BB3C2" w:rsidRPr="2EF1FF13">
        <w:rPr>
          <w:rFonts w:asciiTheme="minorHAnsi" w:hAnsiTheme="minorHAnsi" w:cstheme="minorBidi"/>
          <w:lang w:val="cs-CZ"/>
        </w:rPr>
        <w:t>Z</w:t>
      </w:r>
      <w:r w:rsidR="007F2252" w:rsidRPr="2EF1FF13">
        <w:rPr>
          <w:rFonts w:asciiTheme="minorHAnsi" w:hAnsiTheme="minorHAnsi" w:cstheme="minorBidi"/>
          <w:lang w:val="cs-CZ"/>
        </w:rPr>
        <w:t xml:space="preserve">ávěrečnou zprávu o realizované mobilitě </w:t>
      </w:r>
      <w:r w:rsidR="00582DAF" w:rsidRPr="2EF1FF13">
        <w:rPr>
          <w:rFonts w:asciiTheme="minorHAnsi" w:hAnsiTheme="minorHAnsi" w:cstheme="minorBidi"/>
          <w:lang w:val="cs-CZ"/>
        </w:rPr>
        <w:t xml:space="preserve">do 30 kalendářních dnů </w:t>
      </w:r>
      <w:r w:rsidR="007F2252" w:rsidRPr="2EF1FF13">
        <w:rPr>
          <w:rFonts w:asciiTheme="minorHAnsi" w:hAnsiTheme="minorHAnsi" w:cstheme="minorBidi"/>
          <w:lang w:val="cs-CZ"/>
        </w:rPr>
        <w:t>po jejím ukončení</w:t>
      </w:r>
      <w:r w:rsidR="4E04119E" w:rsidRPr="2EF1FF13">
        <w:rPr>
          <w:rFonts w:asciiTheme="minorHAnsi" w:hAnsiTheme="minorHAnsi" w:cstheme="minorBidi"/>
          <w:lang w:val="cs-CZ"/>
        </w:rPr>
        <w:t xml:space="preserve"> společně s Potvrzením o mobilitě Aurora vydaným přijímací institucí.</w:t>
      </w:r>
    </w:p>
    <w:p w14:paraId="4E1974C6" w14:textId="1700E0D3" w:rsidR="0098691E" w:rsidRDefault="7BC44D01" w:rsidP="7BC44D01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EF1FF13">
        <w:rPr>
          <w:rFonts w:asciiTheme="minorHAnsi" w:hAnsiTheme="minorHAnsi" w:cstheme="minorBidi"/>
          <w:lang w:val="cs-CZ"/>
        </w:rPr>
        <w:t>5.2</w:t>
      </w:r>
      <w:r>
        <w:tab/>
      </w:r>
      <w:r w:rsidR="00582DAF" w:rsidRPr="2EF1FF13">
        <w:rPr>
          <w:rFonts w:asciiTheme="minorHAnsi" w:hAnsiTheme="minorHAnsi" w:cstheme="minorBidi"/>
          <w:lang w:val="cs-CZ"/>
        </w:rPr>
        <w:t xml:space="preserve">Účastníci, kteří </w:t>
      </w:r>
      <w:proofErr w:type="gramStart"/>
      <w:r w:rsidR="00582DAF" w:rsidRPr="2EF1FF13">
        <w:rPr>
          <w:rFonts w:asciiTheme="minorHAnsi" w:hAnsiTheme="minorHAnsi" w:cstheme="minorBidi"/>
          <w:lang w:val="cs-CZ"/>
        </w:rPr>
        <w:t>nepředloží</w:t>
      </w:r>
      <w:proofErr w:type="gramEnd"/>
      <w:r w:rsidR="00582DAF" w:rsidRPr="2EF1FF13">
        <w:rPr>
          <w:rFonts w:asciiTheme="minorHAnsi" w:hAnsiTheme="minorHAnsi" w:cstheme="minorBidi"/>
          <w:lang w:val="cs-CZ"/>
        </w:rPr>
        <w:t xml:space="preserve"> </w:t>
      </w:r>
      <w:r w:rsidR="2C3D5230" w:rsidRPr="2EF1FF13">
        <w:rPr>
          <w:rFonts w:asciiTheme="minorHAnsi" w:hAnsiTheme="minorHAnsi" w:cstheme="minorBidi"/>
          <w:lang w:val="cs-CZ"/>
        </w:rPr>
        <w:t>Z</w:t>
      </w:r>
      <w:r w:rsidR="00332242" w:rsidRPr="2EF1FF13">
        <w:rPr>
          <w:rFonts w:asciiTheme="minorHAnsi" w:hAnsiTheme="minorHAnsi" w:cstheme="minorBidi"/>
          <w:lang w:val="cs-CZ"/>
        </w:rPr>
        <w:t>ávěrečnou zprávu</w:t>
      </w:r>
      <w:r w:rsidR="40B4CF0C" w:rsidRPr="2EF1FF13">
        <w:rPr>
          <w:rFonts w:asciiTheme="minorHAnsi" w:hAnsiTheme="minorHAnsi" w:cstheme="minorBidi"/>
          <w:lang w:val="cs-CZ"/>
        </w:rPr>
        <w:t>/Potvrzení o mobilitě Aurora</w:t>
      </w:r>
      <w:r w:rsidR="00332242" w:rsidRPr="2EF1FF13">
        <w:rPr>
          <w:rFonts w:asciiTheme="minorHAnsi" w:hAnsiTheme="minorHAnsi" w:cstheme="minorBidi"/>
          <w:lang w:val="cs-CZ"/>
        </w:rPr>
        <w:t xml:space="preserve">, </w:t>
      </w:r>
      <w:r w:rsidR="00582DAF" w:rsidRPr="2EF1FF13">
        <w:rPr>
          <w:rFonts w:asciiTheme="minorHAnsi" w:hAnsiTheme="minorHAnsi" w:cstheme="minorBidi"/>
          <w:lang w:val="cs-CZ"/>
        </w:rPr>
        <w:t>mohou být vyzváni k částečnému nebo úplnému vrácení obdržené finanční podpory.</w:t>
      </w:r>
    </w:p>
    <w:p w14:paraId="78FCAC01" w14:textId="77777777" w:rsidR="004520E3" w:rsidRPr="004520E3" w:rsidRDefault="004520E3" w:rsidP="7BC44D01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57793561" w14:textId="77777777" w:rsidR="00851BCE" w:rsidRPr="004520E3" w:rsidRDefault="00851BCE" w:rsidP="7BC44D01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Bidi"/>
          <w:b/>
          <w:bCs/>
          <w:lang w:val="cs-CZ"/>
        </w:rPr>
      </w:pPr>
    </w:p>
    <w:p w14:paraId="302B54E4" w14:textId="77777777" w:rsidR="0098691E" w:rsidRDefault="7BC44D01" w:rsidP="7BC44D01">
      <w:pPr>
        <w:pBdr>
          <w:bottom w:val="single" w:sz="6" w:space="1" w:color="auto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7BC44D01">
        <w:rPr>
          <w:rFonts w:ascii="Georgia" w:hAnsi="Georgia" w:cstheme="minorBidi"/>
          <w:b/>
          <w:bCs/>
          <w:lang w:val="cs-CZ"/>
        </w:rPr>
        <w:t xml:space="preserve">ČLÁNEK </w:t>
      </w:r>
      <w:r w:rsidR="002D5324" w:rsidRPr="7BC44D01">
        <w:rPr>
          <w:rFonts w:ascii="Georgia" w:hAnsi="Georgia" w:cstheme="minorBidi"/>
          <w:b/>
          <w:bCs/>
          <w:lang w:val="cs-CZ"/>
        </w:rPr>
        <w:t xml:space="preserve">6 </w:t>
      </w:r>
      <w:r w:rsidRPr="7BC44D01">
        <w:rPr>
          <w:rFonts w:ascii="Georgia" w:hAnsi="Georgia" w:cstheme="minorBidi"/>
          <w:b/>
          <w:bCs/>
          <w:lang w:val="cs-CZ"/>
        </w:rPr>
        <w:t xml:space="preserve">- </w:t>
      </w:r>
      <w:r w:rsidR="004520E3" w:rsidRPr="7BC44D01">
        <w:rPr>
          <w:rFonts w:ascii="Georgia" w:hAnsi="Georgia" w:cstheme="minorBidi"/>
          <w:b/>
          <w:bCs/>
          <w:lang w:val="cs-CZ"/>
        </w:rPr>
        <w:t xml:space="preserve">Rozhodné právo </w:t>
      </w:r>
      <w:r w:rsidR="003536EE" w:rsidRPr="7BC44D01">
        <w:rPr>
          <w:rFonts w:ascii="Georgia" w:hAnsi="Georgia" w:cstheme="minorBidi"/>
          <w:b/>
          <w:bCs/>
          <w:lang w:val="cs-CZ"/>
        </w:rPr>
        <w:t xml:space="preserve">a </w:t>
      </w:r>
      <w:r w:rsidR="004520E3" w:rsidRPr="7BC44D01">
        <w:rPr>
          <w:rFonts w:ascii="Georgia" w:hAnsi="Georgia" w:cstheme="minorBidi"/>
          <w:b/>
          <w:bCs/>
          <w:lang w:val="cs-CZ"/>
        </w:rPr>
        <w:t>příslušný soud</w:t>
      </w:r>
    </w:p>
    <w:p w14:paraId="7E9CC2C9" w14:textId="77777777" w:rsidR="0098691E" w:rsidRDefault="7BC44D01" w:rsidP="7BC44D01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6.1</w:t>
      </w:r>
      <w:r>
        <w:tab/>
      </w:r>
      <w:r w:rsidR="00582DAF" w:rsidRPr="7BC44D01">
        <w:rPr>
          <w:rFonts w:asciiTheme="minorHAnsi" w:hAnsiTheme="minorHAnsi" w:cstheme="minorBidi"/>
          <w:lang w:val="cs-CZ"/>
        </w:rPr>
        <w:t>Smlouva se řídí vnitrostátním právem České republiky</w:t>
      </w:r>
      <w:r w:rsidR="00215185" w:rsidRPr="7BC44D01">
        <w:rPr>
          <w:rFonts w:asciiTheme="minorHAnsi" w:hAnsiTheme="minorHAnsi" w:cstheme="minorBidi"/>
          <w:lang w:val="cs-CZ"/>
        </w:rPr>
        <w:t>.</w:t>
      </w:r>
    </w:p>
    <w:p w14:paraId="7F49BA75" w14:textId="7C38DE09" w:rsidR="0098691E" w:rsidRDefault="7BC44D01" w:rsidP="7BC44D01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141E2EC8">
        <w:rPr>
          <w:rFonts w:asciiTheme="minorHAnsi" w:hAnsiTheme="minorHAnsi" w:cstheme="minorBidi"/>
          <w:lang w:val="cs-CZ"/>
        </w:rPr>
        <w:t>6.2</w:t>
      </w:r>
      <w:r>
        <w:tab/>
      </w:r>
      <w:r w:rsidR="37389C8D" w:rsidRPr="141E2EC8">
        <w:rPr>
          <w:rFonts w:asciiTheme="minorHAnsi" w:hAnsiTheme="minorHAnsi" w:cstheme="minorBidi"/>
          <w:lang w:val="cs-CZ"/>
        </w:rPr>
        <w:t xml:space="preserve">Příslušný soud určený v souladu s platným vnitrostátním právem má výlučnou pravomoc projednávat veškeré spory mezi organizací a účastníkem týkající se výkladu, uplatňování nebo platnosti této dohody, pokud takový spor nelze vyřešit smírně.  </w:t>
      </w:r>
    </w:p>
    <w:p w14:paraId="5536CC73" w14:textId="77777777" w:rsidR="00522286" w:rsidRPr="004520E3" w:rsidRDefault="00522286" w:rsidP="7BC44D01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2C74F9BD" w14:textId="031F8802" w:rsidR="00851BCE" w:rsidRDefault="00851BCE" w:rsidP="7BC44D01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Bidi"/>
          <w:b/>
          <w:bCs/>
          <w:lang w:val="cs-CZ"/>
        </w:rPr>
      </w:pPr>
    </w:p>
    <w:p w14:paraId="56201B8A" w14:textId="77777777" w:rsidR="0098691E" w:rsidRDefault="7BC44D01" w:rsidP="7BC44D01">
      <w:pPr>
        <w:pBdr>
          <w:bottom w:val="single" w:sz="6" w:space="1" w:color="auto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7BC44D01">
        <w:rPr>
          <w:rFonts w:ascii="Georgia" w:hAnsi="Georgia" w:cstheme="minorBidi"/>
          <w:b/>
          <w:bCs/>
          <w:lang w:val="cs-CZ"/>
        </w:rPr>
        <w:t>ČLÁNEK 7 - Ostatní</w:t>
      </w:r>
    </w:p>
    <w:p w14:paraId="65D025B4" w14:textId="296E7BCC" w:rsidR="0098691E" w:rsidRDefault="7BC44D01" w:rsidP="7BC44D01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141E2EC8">
        <w:rPr>
          <w:rFonts w:asciiTheme="minorHAnsi" w:hAnsiTheme="minorHAnsi" w:cstheme="minorBidi"/>
          <w:lang w:val="cs-CZ"/>
        </w:rPr>
        <w:t>7.1</w:t>
      </w:r>
      <w:r>
        <w:tab/>
      </w:r>
      <w:r w:rsidRPr="141E2EC8">
        <w:rPr>
          <w:rFonts w:asciiTheme="minorHAnsi" w:hAnsiTheme="minorHAnsi" w:cstheme="minorBidi"/>
          <w:lang w:val="cs-CZ"/>
        </w:rPr>
        <w:t xml:space="preserve">O </w:t>
      </w:r>
      <w:r w:rsidR="007F2252" w:rsidRPr="141E2EC8">
        <w:rPr>
          <w:rFonts w:asciiTheme="minorHAnsi" w:hAnsiTheme="minorHAnsi" w:cstheme="minorBidi"/>
          <w:lang w:val="cs-CZ"/>
        </w:rPr>
        <w:t xml:space="preserve">zaměstnaneckou mobilitu UP </w:t>
      </w:r>
      <w:r w:rsidR="007F2252" w:rsidRPr="141E2EC8">
        <w:rPr>
          <w:rFonts w:asciiTheme="minorHAnsi" w:hAnsiTheme="minorHAnsi" w:cstheme="minorBidi"/>
          <w:color w:val="000000" w:themeColor="text1"/>
          <w:lang w:val="cs-CZ"/>
        </w:rPr>
        <w:t xml:space="preserve">Aurora </w:t>
      </w:r>
      <w:r w:rsidR="006C5FA4" w:rsidRPr="141E2EC8">
        <w:rPr>
          <w:rFonts w:asciiTheme="minorHAnsi" w:hAnsiTheme="minorHAnsi" w:cstheme="minorBidi"/>
          <w:color w:val="000000" w:themeColor="text1"/>
          <w:lang w:val="cs-CZ"/>
        </w:rPr>
        <w:t xml:space="preserve">2030 </w:t>
      </w:r>
      <w:r w:rsidRPr="141E2EC8">
        <w:rPr>
          <w:rFonts w:asciiTheme="minorHAnsi" w:hAnsiTheme="minorHAnsi" w:cstheme="minorBidi"/>
          <w:lang w:val="cs-CZ"/>
        </w:rPr>
        <w:t>mohou žádat pouze zaměstnanci Univerzity Palackého v Olomouci, tj. hlavní pracovní poměr, dohoda o provedení práce DPP nebo dohoda o pracovní činnosti DPČ.</w:t>
      </w:r>
    </w:p>
    <w:p w14:paraId="7F33A542" w14:textId="77777777" w:rsidR="0098691E" w:rsidRDefault="7BC44D01" w:rsidP="7BC44D01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BC44D01">
        <w:rPr>
          <w:rFonts w:asciiTheme="minorHAnsi" w:hAnsiTheme="minorHAnsi" w:cstheme="minorBidi"/>
          <w:lang w:val="cs-CZ"/>
        </w:rPr>
        <w:t>7.2</w:t>
      </w:r>
      <w:r>
        <w:tab/>
      </w:r>
      <w:r w:rsidRPr="7BC44D01">
        <w:rPr>
          <w:rFonts w:asciiTheme="minorHAnsi" w:hAnsiTheme="minorHAnsi" w:cstheme="minorBidi"/>
          <w:lang w:val="cs-CZ"/>
        </w:rPr>
        <w:t>Žadatel je povinen vyřídit cestovní příkaz na vysílající katedře nebo fakultě.</w:t>
      </w:r>
    </w:p>
    <w:p w14:paraId="6BB166C7" w14:textId="77777777" w:rsidR="004520E3" w:rsidRPr="004520E3" w:rsidRDefault="004520E3" w:rsidP="7BC44D01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Bidi"/>
          <w:b/>
          <w:bCs/>
          <w:lang w:val="cs-CZ"/>
        </w:rPr>
      </w:pPr>
    </w:p>
    <w:p w14:paraId="1360B390" w14:textId="5EAA2988" w:rsidR="00675DC7" w:rsidRPr="004520E3" w:rsidRDefault="00675DC7" w:rsidP="7BC44D01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Bidi"/>
          <w:b/>
          <w:bCs/>
          <w:lang w:val="cs-CZ"/>
        </w:rPr>
      </w:pPr>
    </w:p>
    <w:p w14:paraId="7F9FB936" w14:textId="77777777" w:rsidR="0098691E" w:rsidRDefault="7BC44D01" w:rsidP="7BC44D01">
      <w:pPr>
        <w:spacing w:line="276" w:lineRule="auto"/>
        <w:ind w:left="5812" w:hanging="5812"/>
        <w:rPr>
          <w:rFonts w:ascii="Georgia" w:hAnsi="Georgia" w:cstheme="minorBidi"/>
          <w:b/>
          <w:bCs/>
          <w:lang w:val="cs-CZ"/>
        </w:rPr>
      </w:pPr>
      <w:r w:rsidRPr="7BC44D01">
        <w:rPr>
          <w:rFonts w:ascii="Georgia" w:hAnsi="Georgia" w:cstheme="minorBidi"/>
          <w:b/>
          <w:bCs/>
          <w:lang w:val="cs-CZ"/>
        </w:rPr>
        <w:t>PODPISY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0E0C" w:rsidRPr="004520E3" w14:paraId="7BB645CC" w14:textId="77777777" w:rsidTr="141E2EC8">
        <w:tc>
          <w:tcPr>
            <w:tcW w:w="4606" w:type="dxa"/>
          </w:tcPr>
          <w:p w14:paraId="035C9038" w14:textId="77777777" w:rsidR="00750E0C" w:rsidRPr="004520E3" w:rsidRDefault="00750E0C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76D06E17" w14:textId="77777777" w:rsidR="0098691E" w:rsidRDefault="103B674D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7BC44D01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 xml:space="preserve">Za </w:t>
            </w:r>
            <w:r w:rsidR="7BC44D01" w:rsidRPr="7BC44D01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účastníka</w:t>
            </w:r>
            <w:r w:rsidR="68711D23" w:rsidRPr="7BC44D01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:</w:t>
            </w:r>
          </w:p>
        </w:tc>
        <w:tc>
          <w:tcPr>
            <w:tcW w:w="4606" w:type="dxa"/>
          </w:tcPr>
          <w:p w14:paraId="7C84BD3C" w14:textId="77777777" w:rsidR="00750E0C" w:rsidRPr="004520E3" w:rsidRDefault="00750E0C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3359B835" w14:textId="77777777" w:rsidR="0098691E" w:rsidRDefault="4E433A43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7BC44D01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Za organizaci</w:t>
            </w:r>
            <w:r w:rsidR="68711D23" w:rsidRPr="7BC44D01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:</w:t>
            </w:r>
          </w:p>
        </w:tc>
      </w:tr>
      <w:tr w:rsidR="00750E0C" w:rsidRPr="00684FCF" w14:paraId="54DE57F1" w14:textId="77777777" w:rsidTr="141E2EC8">
        <w:tc>
          <w:tcPr>
            <w:tcW w:w="4606" w:type="dxa"/>
          </w:tcPr>
          <w:p w14:paraId="1AA09767" w14:textId="77777777" w:rsidR="00750E0C" w:rsidRPr="004520E3" w:rsidRDefault="00750E0C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sdt>
            <w:sdtPr>
              <w:rPr>
                <w:rFonts w:asciiTheme="minorHAnsi" w:eastAsia="Calibri" w:hAnsiTheme="minorHAnsi" w:cstheme="minorHAnsi"/>
                <w:snapToGrid/>
                <w:lang w:val="en-GB" w:eastAsia="en-US"/>
              </w:rPr>
              <w:id w:val="-378399702"/>
              <w:placeholder>
                <w:docPart w:val="DefaultPlaceholder_1082065158"/>
              </w:placeholder>
            </w:sdtPr>
            <w:sdtEndPr/>
            <w:sdtContent>
              <w:p w14:paraId="1DDCFA4D" w14:textId="3089E9DA" w:rsidR="00750E0C" w:rsidRPr="004520E3" w:rsidRDefault="006C5FA4" w:rsidP="004520E3">
                <w:pPr>
                  <w:spacing w:line="276" w:lineRule="auto"/>
                  <w:jc w:val="both"/>
                  <w:rPr>
                    <w:rFonts w:asciiTheme="minorHAnsi" w:eastAsia="Calibri" w:hAnsiTheme="minorHAnsi" w:cstheme="minorHAnsi"/>
                    <w:snapToGrid/>
                    <w:lang w:val="en-GB" w:eastAsia="en-US"/>
                  </w:rPr>
                </w:pPr>
                <w:r>
                  <w:rPr>
                    <w:rFonts w:asciiTheme="minorHAnsi" w:eastAsia="Calibri" w:hAnsiTheme="minorHAnsi" w:cstheme="minorHAnsi"/>
                    <w:b/>
                    <w:bCs/>
                    <w:i/>
                    <w:iCs/>
                    <w:snapToGrid/>
                    <w:lang w:val="en-GB" w:eastAsia="en-US"/>
                  </w:rPr>
                  <w:t xml:space="preserve">                     </w:t>
                </w:r>
              </w:p>
            </w:sdtContent>
          </w:sdt>
        </w:tc>
        <w:tc>
          <w:tcPr>
            <w:tcW w:w="4606" w:type="dxa"/>
          </w:tcPr>
          <w:p w14:paraId="2B40D435" w14:textId="77777777" w:rsidR="00750E0C" w:rsidRDefault="00750E0C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</w:pPr>
          </w:p>
          <w:p w14:paraId="4E6AC2C6" w14:textId="77777777" w:rsidR="0098691E" w:rsidRDefault="7BC44D01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</w:pPr>
            <w:r w:rsidRPr="7BC44D01"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  <w:t xml:space="preserve">Selma </w:t>
            </w:r>
            <w:proofErr w:type="spellStart"/>
            <w:r w:rsidRPr="7BC44D01"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  <w:t>Porobić</w:t>
            </w:r>
            <w:proofErr w:type="spellEnd"/>
            <w:r w:rsidRPr="7BC44D01"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  <w:t>, Ph.</w:t>
            </w:r>
            <w:r w:rsidR="00E51F4C" w:rsidRPr="7BC44D01"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  <w:t>D.</w:t>
            </w:r>
          </w:p>
        </w:tc>
      </w:tr>
      <w:tr w:rsidR="00750E0C" w:rsidRPr="004520E3" w14:paraId="3EFD1E5B" w14:textId="77777777" w:rsidTr="141E2EC8">
        <w:tc>
          <w:tcPr>
            <w:tcW w:w="4606" w:type="dxa"/>
          </w:tcPr>
          <w:p w14:paraId="70E0A292" w14:textId="77777777" w:rsidR="00750E0C" w:rsidRPr="004520E3" w:rsidRDefault="00750E0C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74C9BC10" w14:textId="77777777" w:rsidR="00750E0C" w:rsidRPr="004520E3" w:rsidRDefault="00750E0C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76B851F8" w14:textId="77777777" w:rsidR="0098691E" w:rsidRDefault="7BC44D01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7BC44D01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___________________________________</w:t>
            </w:r>
          </w:p>
        </w:tc>
        <w:tc>
          <w:tcPr>
            <w:tcW w:w="4606" w:type="dxa"/>
          </w:tcPr>
          <w:p w14:paraId="1DC3A32B" w14:textId="77777777" w:rsidR="00750E0C" w:rsidRPr="004520E3" w:rsidRDefault="00750E0C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755779C4" w14:textId="77777777" w:rsidR="00750E0C" w:rsidRPr="004520E3" w:rsidRDefault="00750E0C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2AD2B172" w14:textId="77777777" w:rsidR="0098691E" w:rsidRDefault="7BC44D01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7BC44D01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____________________________________</w:t>
            </w:r>
          </w:p>
        </w:tc>
      </w:tr>
      <w:tr w:rsidR="00750E0C" w:rsidRPr="004520E3" w14:paraId="1DA4B382" w14:textId="77777777" w:rsidTr="141E2EC8">
        <w:tc>
          <w:tcPr>
            <w:tcW w:w="4606" w:type="dxa"/>
          </w:tcPr>
          <w:p w14:paraId="0517E5C5" w14:textId="77777777" w:rsidR="0098691E" w:rsidRDefault="7BC44D01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7BC44D01">
              <w:rPr>
                <w:rFonts w:asciiTheme="minorHAnsi" w:eastAsia="Calibri" w:hAnsiTheme="minorHAnsi" w:cstheme="minorBidi"/>
                <w:snapToGrid/>
                <w:lang w:val="en-GB" w:eastAsia="en-US"/>
              </w:rPr>
              <w:t>Olomouc</w:t>
            </w:r>
            <w:r w:rsidR="00582DAF" w:rsidRPr="7BC44D01">
              <w:rPr>
                <w:rFonts w:asciiTheme="minorHAnsi" w:eastAsia="Calibri" w:hAnsiTheme="minorHAnsi" w:cstheme="minorBidi"/>
                <w:snapToGrid/>
                <w:lang w:val="en-GB" w:eastAsia="en-US"/>
              </w:rPr>
              <w:t xml:space="preserve">, </w:t>
            </w:r>
            <w:sdt>
              <w:sdtPr>
                <w:rPr>
                  <w:rFonts w:asciiTheme="minorHAnsi" w:eastAsia="Calibri" w:hAnsiTheme="minorHAnsi" w:cstheme="minorBidi"/>
                  <w:snapToGrid/>
                  <w:lang w:val="en-GB" w:eastAsia="en-US"/>
                </w:rPr>
                <w:id w:val="1899634980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6C5FA4" w:rsidRPr="7BC44D01">
                  <w:rPr>
                    <w:rFonts w:asciiTheme="minorHAnsi" w:eastAsia="Calibri" w:hAnsiTheme="minorHAnsi" w:cstheme="minorBidi"/>
                    <w:snapToGrid/>
                    <w:lang w:val="en-GB" w:eastAsia="en-US"/>
                  </w:rPr>
                  <w:t>xxxxxx</w:t>
                </w:r>
                <w:proofErr w:type="spellEnd"/>
                <w:r w:rsidR="006C5FA4" w:rsidRPr="7BC44D01">
                  <w:rPr>
                    <w:rFonts w:asciiTheme="minorHAnsi" w:eastAsia="Calibri" w:hAnsiTheme="minorHAnsi" w:cstheme="minorBidi"/>
                    <w:snapToGrid/>
                    <w:lang w:val="en-GB" w:eastAsia="en-US"/>
                  </w:rPr>
                  <w:t xml:space="preserve"> 2024</w:t>
                </w:r>
              </w:sdtContent>
            </w:sdt>
          </w:p>
        </w:tc>
        <w:tc>
          <w:tcPr>
            <w:tcW w:w="4606" w:type="dxa"/>
          </w:tcPr>
          <w:p w14:paraId="168B25B3" w14:textId="77777777" w:rsidR="0098691E" w:rsidRDefault="7BC44D01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7BC44D01">
              <w:rPr>
                <w:rFonts w:asciiTheme="minorHAnsi" w:eastAsia="Calibri" w:hAnsiTheme="minorHAnsi" w:cstheme="minorBidi"/>
                <w:snapToGrid/>
                <w:lang w:val="en-GB" w:eastAsia="en-US"/>
              </w:rPr>
              <w:t xml:space="preserve">Olomouc, </w:t>
            </w:r>
            <w:sdt>
              <w:sdtPr>
                <w:rPr>
                  <w:rFonts w:asciiTheme="minorHAnsi" w:eastAsia="Calibri" w:hAnsiTheme="minorHAnsi" w:cstheme="minorBidi"/>
                  <w:snapToGrid/>
                  <w:lang w:val="en-GB" w:eastAsia="en-US"/>
                </w:rPr>
                <w:id w:val="-667175667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6C5FA4" w:rsidRPr="7BC44D01">
                  <w:rPr>
                    <w:rFonts w:asciiTheme="minorHAnsi" w:eastAsia="Calibri" w:hAnsiTheme="minorHAnsi" w:cstheme="minorBidi"/>
                    <w:snapToGrid/>
                    <w:lang w:val="en-GB" w:eastAsia="en-US"/>
                  </w:rPr>
                  <w:t>xxxxxx</w:t>
                </w:r>
                <w:proofErr w:type="spellEnd"/>
                <w:r w:rsidR="006C5FA4" w:rsidRPr="7BC44D01">
                  <w:rPr>
                    <w:rFonts w:asciiTheme="minorHAnsi" w:eastAsia="Calibri" w:hAnsiTheme="minorHAnsi" w:cstheme="minorBidi"/>
                    <w:snapToGrid/>
                    <w:lang w:val="en-GB" w:eastAsia="en-US"/>
                  </w:rPr>
                  <w:t xml:space="preserve"> 2024</w:t>
                </w:r>
              </w:sdtContent>
            </w:sdt>
          </w:p>
        </w:tc>
      </w:tr>
      <w:tr w:rsidR="005B77B0" w:rsidRPr="004520E3" w14:paraId="758FFD86" w14:textId="77777777" w:rsidTr="141E2EC8">
        <w:tc>
          <w:tcPr>
            <w:tcW w:w="4606" w:type="dxa"/>
          </w:tcPr>
          <w:p w14:paraId="5E4B2300" w14:textId="2F1FE44E" w:rsidR="005B77B0" w:rsidRPr="004520E3" w:rsidRDefault="005B77B0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</w:tc>
        <w:tc>
          <w:tcPr>
            <w:tcW w:w="4606" w:type="dxa"/>
          </w:tcPr>
          <w:p w14:paraId="038A8EAC" w14:textId="77777777" w:rsidR="005B77B0" w:rsidRPr="004520E3" w:rsidRDefault="005B77B0" w:rsidP="7BC44D01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</w:tc>
      </w:tr>
    </w:tbl>
    <w:p w14:paraId="6EE0C4C2" w14:textId="684EF8A9" w:rsidR="148EBE48" w:rsidRDefault="148EBE48" w:rsidP="7BC44D01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</w:p>
    <w:p w14:paraId="25D1D910" w14:textId="46C8D298" w:rsidR="2D5998B6" w:rsidRDefault="2D5998B6" w:rsidP="7BC44D01">
      <w:pPr>
        <w:rPr>
          <w:lang w:val="cs-CZ"/>
        </w:rPr>
      </w:pPr>
      <w:r w:rsidRPr="7BC44D01">
        <w:rPr>
          <w:lang w:val="cs-CZ"/>
        </w:rPr>
        <w:br w:type="page"/>
      </w:r>
    </w:p>
    <w:p w14:paraId="2EDAF2F7" w14:textId="08721613" w:rsidR="0098691E" w:rsidRDefault="005B77B0" w:rsidP="7BC44D01">
      <w:pPr>
        <w:spacing w:line="276" w:lineRule="auto"/>
        <w:jc w:val="both"/>
        <w:rPr>
          <w:rFonts w:asciiTheme="minorHAnsi" w:hAnsiTheme="minorHAnsi" w:cstheme="minorBidi"/>
          <w:b/>
          <w:bCs/>
          <w:lang w:val="cs-CZ"/>
        </w:rPr>
      </w:pPr>
      <w:r w:rsidRPr="7BC44D01">
        <w:rPr>
          <w:rFonts w:asciiTheme="minorHAnsi" w:hAnsiTheme="minorHAnsi" w:cstheme="minorBidi"/>
          <w:b/>
          <w:bCs/>
          <w:lang w:val="cs-CZ"/>
        </w:rPr>
        <w:lastRenderedPageBreak/>
        <w:t>Příloha I</w:t>
      </w:r>
      <w:r w:rsidR="507B34A2" w:rsidRPr="7BC44D01">
        <w:rPr>
          <w:rFonts w:asciiTheme="minorHAnsi" w:hAnsiTheme="minorHAnsi" w:cstheme="minorBidi"/>
          <w:b/>
          <w:bCs/>
          <w:lang w:val="cs-CZ"/>
        </w:rPr>
        <w:t xml:space="preserve"> </w:t>
      </w:r>
    </w:p>
    <w:p w14:paraId="66ACBB43" w14:textId="7D23A41C" w:rsidR="005B77B0" w:rsidRDefault="507B34A2" w:rsidP="2EF1FF13">
      <w:pPr>
        <w:spacing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cs-CZ"/>
        </w:rPr>
      </w:pPr>
      <w:r w:rsidRPr="2EF1FF1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  <w:t>Přehled aktuálních sazeb pro zaměstnanecké mobility Aurora</w:t>
      </w:r>
      <w:r w:rsidR="393904D8" w:rsidRPr="2EF1FF1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  <w:t xml:space="preserve"> 2030</w:t>
      </w:r>
    </w:p>
    <w:p w14:paraId="57B44897" w14:textId="6F362C76" w:rsidR="005B77B0" w:rsidRDefault="005B77B0" w:rsidP="141E2EC8">
      <w:pPr>
        <w:spacing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</w:pPr>
    </w:p>
    <w:p w14:paraId="0E8987D3" w14:textId="177611FD" w:rsidR="005B77B0" w:rsidRDefault="0A6F1896" w:rsidP="141E2EC8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cs-CZ"/>
        </w:rPr>
      </w:pPr>
      <w:r w:rsidRPr="141E2E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  <w:t>Tabulka sazeb cestovních nákladů (zpáteční cesta)</w:t>
      </w:r>
    </w:p>
    <w:p w14:paraId="4079BE9A" w14:textId="053685BE" w:rsidR="005B77B0" w:rsidRDefault="0A6F1896" w:rsidP="141E2EC8">
      <w:pPr>
        <w:spacing w:line="259" w:lineRule="auto"/>
        <w:jc w:val="both"/>
        <w:rPr>
          <w:rFonts w:ascii="Georgia" w:eastAsia="Georgia" w:hAnsi="Georgia" w:cs="Georgia"/>
          <w:color w:val="000000" w:themeColor="text1"/>
          <w:lang w:val="cs-CZ"/>
        </w:rPr>
      </w:pPr>
      <w:r w:rsidRPr="141E2EC8">
        <w:rPr>
          <w:rFonts w:ascii="Georgia" w:eastAsia="Georgia" w:hAnsi="Georgia" w:cs="Georgia"/>
          <w:color w:val="000000" w:themeColor="text1"/>
          <w:lang w:val="cs-C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35"/>
        <w:gridCol w:w="2760"/>
        <w:gridCol w:w="3165"/>
      </w:tblGrid>
      <w:tr w:rsidR="141E2EC8" w14:paraId="6F8D708B" w14:textId="77777777" w:rsidTr="141E2EC8">
        <w:trPr>
          <w:trHeight w:val="34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bottom"/>
          </w:tcPr>
          <w:p w14:paraId="27C675DC" w14:textId="2D86338A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Cestovné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619436F1" w14:textId="36D1181F" w:rsidR="141E2EC8" w:rsidRDefault="141E2EC8" w:rsidP="141E2EC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 xml:space="preserve">Jednotkové náklady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765CCE77" w14:textId="2FA02A02" w:rsidR="141E2EC8" w:rsidRDefault="141E2EC8" w:rsidP="141E2EC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  <w:lang w:val="cs-CZ"/>
              </w:rPr>
            </w:pPr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 xml:space="preserve">Green </w:t>
            </w:r>
            <w:proofErr w:type="spellStart"/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Travel</w:t>
            </w:r>
            <w:proofErr w:type="spellEnd"/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</w:tr>
      <w:tr w:rsidR="141E2EC8" w14:paraId="3893D5A4" w14:textId="77777777" w:rsidTr="141E2EC8">
        <w:trPr>
          <w:trHeight w:val="34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D2C7B0" w14:textId="54D7FFC2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Reykjavík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0B2A0DA4" w14:textId="6C432F9A" w:rsidR="141E2EC8" w:rsidRDefault="141E2EC8" w:rsidP="141E2EC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395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10EEB51E" w14:textId="66AA472E" w:rsidR="141E2EC8" w:rsidRDefault="141E2EC8" w:rsidP="141E2EC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N/A</w:t>
            </w:r>
          </w:p>
        </w:tc>
      </w:tr>
      <w:tr w:rsidR="141E2EC8" w14:paraId="4CE94C38" w14:textId="77777777" w:rsidTr="141E2EC8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297931" w14:textId="3C1A8980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Tarragona</w:t>
            </w:r>
            <w:proofErr w:type="spellEnd"/>
          </w:p>
        </w:tc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35F00AAE" w14:textId="6833D6A7" w:rsidR="141E2EC8" w:rsidRDefault="141E2EC8" w:rsidP="141E2EC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309</w:t>
            </w:r>
          </w:p>
        </w:tc>
        <w:tc>
          <w:tcPr>
            <w:tcW w:w="3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6828FF4F" w14:textId="47FE0822" w:rsidR="141E2EC8" w:rsidRDefault="141E2EC8" w:rsidP="141E2EC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417</w:t>
            </w:r>
          </w:p>
        </w:tc>
      </w:tr>
      <w:tr w:rsidR="141E2EC8" w14:paraId="742F5200" w14:textId="77777777" w:rsidTr="141E2EC8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96A5A2" w14:textId="7361E97D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Paříž</w:t>
            </w:r>
          </w:p>
        </w:tc>
        <w:tc>
          <w:tcPr>
            <w:tcW w:w="27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8FBFF0" w14:textId="77777777" w:rsidR="0098691E" w:rsidRDefault="0098691E"/>
        </w:tc>
        <w:tc>
          <w:tcPr>
            <w:tcW w:w="316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FF0536F" w14:textId="77777777" w:rsidR="0098691E" w:rsidRDefault="0098691E"/>
        </w:tc>
      </w:tr>
      <w:tr w:rsidR="141E2EC8" w14:paraId="078EA97F" w14:textId="77777777" w:rsidTr="141E2EC8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0D516E" w14:textId="3FE92292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Amsterodam</w:t>
            </w:r>
          </w:p>
        </w:tc>
        <w:tc>
          <w:tcPr>
            <w:tcW w:w="27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026135D" w14:textId="77777777" w:rsidR="0098691E" w:rsidRDefault="0098691E"/>
        </w:tc>
        <w:tc>
          <w:tcPr>
            <w:tcW w:w="316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322F38" w14:textId="77777777" w:rsidR="0098691E" w:rsidRDefault="0098691E"/>
        </w:tc>
      </w:tr>
      <w:tr w:rsidR="141E2EC8" w14:paraId="118DE6C5" w14:textId="77777777" w:rsidTr="141E2EC8">
        <w:trPr>
          <w:trHeight w:val="34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9B3A7E" w14:textId="0C5A10ED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Neapol</w:t>
            </w:r>
          </w:p>
        </w:tc>
        <w:tc>
          <w:tcPr>
            <w:tcW w:w="27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AEA4B3" w14:textId="77777777" w:rsidR="0098691E" w:rsidRDefault="0098691E"/>
        </w:tc>
        <w:tc>
          <w:tcPr>
            <w:tcW w:w="316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6E5E617" w14:textId="77777777" w:rsidR="0098691E" w:rsidRDefault="0098691E"/>
        </w:tc>
      </w:tr>
      <w:tr w:rsidR="141E2EC8" w14:paraId="6A9A38F9" w14:textId="77777777" w:rsidTr="141E2EC8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FA0CA5" w14:textId="7F7BE008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Essen</w:t>
            </w:r>
          </w:p>
        </w:tc>
        <w:tc>
          <w:tcPr>
            <w:tcW w:w="27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901833" w14:textId="77777777" w:rsidR="0098691E" w:rsidRDefault="0098691E"/>
        </w:tc>
        <w:tc>
          <w:tcPr>
            <w:tcW w:w="316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BDBE0A" w14:textId="77777777" w:rsidR="0098691E" w:rsidRDefault="0098691E"/>
        </w:tc>
      </w:tr>
      <w:tr w:rsidR="141E2EC8" w14:paraId="338A5791" w14:textId="77777777" w:rsidTr="141E2EC8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978202" w14:textId="060717DF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Kodaň</w:t>
            </w:r>
          </w:p>
        </w:tc>
        <w:tc>
          <w:tcPr>
            <w:tcW w:w="27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C4FA21" w14:textId="77777777" w:rsidR="0098691E" w:rsidRDefault="0098691E"/>
        </w:tc>
        <w:tc>
          <w:tcPr>
            <w:tcW w:w="316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2B6405" w14:textId="77777777" w:rsidR="0098691E" w:rsidRDefault="0098691E"/>
        </w:tc>
      </w:tr>
      <w:tr w:rsidR="141E2EC8" w14:paraId="72A6DA57" w14:textId="77777777" w:rsidTr="141E2EC8">
        <w:trPr>
          <w:trHeight w:val="34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22B40C" w14:textId="248CDBC1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Innsbruck</w:t>
            </w:r>
          </w:p>
        </w:tc>
        <w:tc>
          <w:tcPr>
            <w:tcW w:w="276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85199" w14:textId="77777777" w:rsidR="0098691E" w:rsidRDefault="0098691E"/>
        </w:tc>
        <w:tc>
          <w:tcPr>
            <w:tcW w:w="316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FE9DA" w14:textId="77777777" w:rsidR="0098691E" w:rsidRDefault="0098691E"/>
        </w:tc>
      </w:tr>
    </w:tbl>
    <w:p w14:paraId="1C15E36E" w14:textId="507DF218" w:rsidR="005B77B0" w:rsidRDefault="0A6F1896" w:rsidP="141E2EC8">
      <w:pPr>
        <w:spacing w:line="259" w:lineRule="auto"/>
        <w:jc w:val="both"/>
        <w:rPr>
          <w:rFonts w:ascii="Georgia" w:eastAsia="Georgia" w:hAnsi="Georgia" w:cs="Georgia"/>
          <w:color w:val="000000" w:themeColor="text1"/>
          <w:lang w:val="cs-CZ"/>
        </w:rPr>
      </w:pPr>
      <w:r w:rsidRPr="141E2EC8">
        <w:rPr>
          <w:rFonts w:ascii="Georgia" w:eastAsia="Georgia" w:hAnsi="Georgia" w:cs="Georgia"/>
          <w:color w:val="000000" w:themeColor="text1"/>
          <w:lang w:val="cs-CZ"/>
        </w:rPr>
        <w:t xml:space="preserve"> </w:t>
      </w:r>
    </w:p>
    <w:p w14:paraId="5F29791F" w14:textId="6C5FB75F" w:rsidR="005B77B0" w:rsidRDefault="0A6F1896" w:rsidP="141E2EC8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cs-CZ"/>
        </w:rPr>
      </w:pPr>
      <w:r w:rsidRPr="141E2E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  <w:t xml:space="preserve">Tabulka denních sazeb </w:t>
      </w:r>
    </w:p>
    <w:p w14:paraId="223578CA" w14:textId="2F8553B3" w:rsidR="005B77B0" w:rsidRDefault="0A6F1896" w:rsidP="141E2EC8">
      <w:pPr>
        <w:spacing w:before="6" w:line="259" w:lineRule="auto"/>
        <w:jc w:val="both"/>
        <w:rPr>
          <w:rFonts w:ascii="Georgia" w:eastAsia="Georgia" w:hAnsi="Georgia" w:cs="Georgia"/>
          <w:color w:val="000000" w:themeColor="text1"/>
          <w:sz w:val="17"/>
          <w:szCs w:val="17"/>
          <w:lang w:val="cs-CZ"/>
        </w:rPr>
      </w:pPr>
      <w:r w:rsidRPr="141E2EC8">
        <w:rPr>
          <w:rFonts w:ascii="Georgia" w:eastAsia="Georgia" w:hAnsi="Georgia" w:cs="Georgia"/>
          <w:b/>
          <w:bCs/>
          <w:color w:val="000000" w:themeColor="text1"/>
          <w:sz w:val="17"/>
          <w:szCs w:val="17"/>
          <w:lang w:val="cs-CZ"/>
        </w:rPr>
        <w:t xml:space="preserve"> </w:t>
      </w:r>
    </w:p>
    <w:tbl>
      <w:tblPr>
        <w:tblW w:w="6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0"/>
        <w:gridCol w:w="3065"/>
      </w:tblGrid>
      <w:tr w:rsidR="141E2EC8" w14:paraId="286647EF" w14:textId="77777777" w:rsidTr="2EF1FF13">
        <w:trPr>
          <w:trHeight w:val="102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</w:tcPr>
          <w:p w14:paraId="08AD500D" w14:textId="53795D1B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Pobytové náklady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615BBE8D" w14:textId="213D9761" w:rsidR="141E2EC8" w:rsidRDefault="141E2EC8" w:rsidP="141E2EC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Den 1. - 14.</w:t>
            </w:r>
          </w:p>
        </w:tc>
      </w:tr>
      <w:tr w:rsidR="141E2EC8" w14:paraId="055DDE06" w14:textId="77777777" w:rsidTr="2EF1FF13">
        <w:trPr>
          <w:trHeight w:val="31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C878DD" w14:textId="47D23D76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Island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02599C62" w14:textId="01C6CB3A" w:rsidR="141E2EC8" w:rsidRDefault="141E2EC8" w:rsidP="141E2EC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153</w:t>
            </w:r>
          </w:p>
        </w:tc>
      </w:tr>
      <w:tr w:rsidR="141E2EC8" w14:paraId="237DDA1D" w14:textId="77777777" w:rsidTr="2EF1FF13">
        <w:trPr>
          <w:trHeight w:val="31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8C004E" w14:textId="60B1C5FF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Francie</w:t>
            </w:r>
          </w:p>
        </w:tc>
        <w:tc>
          <w:tcPr>
            <w:tcW w:w="2070" w:type="dxa"/>
            <w:vMerge/>
            <w:vAlign w:val="center"/>
          </w:tcPr>
          <w:p w14:paraId="6363EB48" w14:textId="77777777" w:rsidR="0098691E" w:rsidRDefault="0098691E"/>
        </w:tc>
      </w:tr>
      <w:tr w:rsidR="141E2EC8" w14:paraId="477E90C3" w14:textId="77777777" w:rsidTr="2EF1FF13">
        <w:trPr>
          <w:trHeight w:val="34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F411A4" w14:textId="0C64B2C0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Dánsko</w:t>
            </w:r>
          </w:p>
        </w:tc>
        <w:tc>
          <w:tcPr>
            <w:tcW w:w="2070" w:type="dxa"/>
            <w:vMerge/>
            <w:vAlign w:val="center"/>
          </w:tcPr>
          <w:p w14:paraId="6E15715A" w14:textId="77777777" w:rsidR="0098691E" w:rsidRDefault="0098691E"/>
        </w:tc>
      </w:tr>
      <w:tr w:rsidR="141E2EC8" w14:paraId="1157ABEB" w14:textId="77777777" w:rsidTr="2EF1FF13">
        <w:trPr>
          <w:trHeight w:val="31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35D412" w14:textId="19C539AF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Nizozemsko</w:t>
            </w:r>
          </w:p>
        </w:tc>
        <w:tc>
          <w:tcPr>
            <w:tcW w:w="2070" w:type="dxa"/>
            <w:vMerge/>
            <w:vAlign w:val="center"/>
          </w:tcPr>
          <w:p w14:paraId="64C25EA2" w14:textId="77777777" w:rsidR="0098691E" w:rsidRDefault="0098691E"/>
        </w:tc>
      </w:tr>
      <w:tr w:rsidR="141E2EC8" w14:paraId="1E7D5F91" w14:textId="77777777" w:rsidTr="2EF1FF13">
        <w:trPr>
          <w:trHeight w:val="31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0AFDD0" w14:textId="2929D03B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Rakousko</w:t>
            </w:r>
          </w:p>
        </w:tc>
        <w:tc>
          <w:tcPr>
            <w:tcW w:w="2070" w:type="dxa"/>
            <w:vMerge/>
            <w:vAlign w:val="center"/>
          </w:tcPr>
          <w:p w14:paraId="4CB66A1E" w14:textId="77777777" w:rsidR="0098691E" w:rsidRDefault="0098691E"/>
        </w:tc>
      </w:tr>
      <w:tr w:rsidR="141E2EC8" w14:paraId="58EDFEAF" w14:textId="77777777" w:rsidTr="2EF1FF13">
        <w:trPr>
          <w:trHeight w:val="31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14D10C" w14:textId="1ED75817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Německo</w:t>
            </w:r>
          </w:p>
        </w:tc>
        <w:tc>
          <w:tcPr>
            <w:tcW w:w="2070" w:type="dxa"/>
            <w:vMerge/>
            <w:vAlign w:val="center"/>
          </w:tcPr>
          <w:p w14:paraId="2EC4C0A3" w14:textId="77777777" w:rsidR="0098691E" w:rsidRDefault="0098691E"/>
        </w:tc>
      </w:tr>
      <w:tr w:rsidR="141E2EC8" w14:paraId="40DB670D" w14:textId="77777777" w:rsidTr="2EF1FF13">
        <w:trPr>
          <w:trHeight w:val="34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72C91" w14:textId="262265B7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Itálie</w:t>
            </w:r>
          </w:p>
        </w:tc>
        <w:tc>
          <w:tcPr>
            <w:tcW w:w="2070" w:type="dxa"/>
            <w:vMerge/>
            <w:vAlign w:val="center"/>
          </w:tcPr>
          <w:p w14:paraId="73E3E6E7" w14:textId="77777777" w:rsidR="0098691E" w:rsidRDefault="0098691E"/>
        </w:tc>
      </w:tr>
      <w:tr w:rsidR="141E2EC8" w14:paraId="2527FB7A" w14:textId="77777777" w:rsidTr="2EF1FF13">
        <w:trPr>
          <w:trHeight w:val="34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B6C6F1" w14:textId="2A4F9D8D" w:rsidR="141E2EC8" w:rsidRDefault="141E2EC8" w:rsidP="141E2EC8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sz w:val="24"/>
                <w:szCs w:val="24"/>
                <w:lang w:val="cs-CZ"/>
              </w:rPr>
              <w:t>Španělsko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35132EBA" w14:textId="070CD5DE" w:rsidR="141E2EC8" w:rsidRDefault="141E2EC8" w:rsidP="141E2EC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41E2EC8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136</w:t>
            </w:r>
          </w:p>
        </w:tc>
      </w:tr>
    </w:tbl>
    <w:p w14:paraId="55F80B6C" w14:textId="1A1CE2A5" w:rsidR="005B77B0" w:rsidRDefault="005B77B0" w:rsidP="141E2EC8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</w:p>
    <w:p w14:paraId="489C6C24" w14:textId="6F386F8D" w:rsidR="005B77B0" w:rsidRDefault="005B77B0" w:rsidP="141E2EC8">
      <w:pPr>
        <w:spacing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</w:pPr>
    </w:p>
    <w:p w14:paraId="17F2368A" w14:textId="36BC1CB4" w:rsidR="005B77B0" w:rsidRDefault="005B77B0" w:rsidP="7BC44D01">
      <w:pPr>
        <w:spacing w:line="276" w:lineRule="auto"/>
        <w:jc w:val="both"/>
        <w:rPr>
          <w:rFonts w:asciiTheme="minorHAnsi" w:hAnsiTheme="minorHAnsi" w:cstheme="minorBidi"/>
          <w:b/>
          <w:bCs/>
          <w:lang w:val="cs-CZ"/>
        </w:rPr>
      </w:pPr>
    </w:p>
    <w:sectPr w:rsidR="005B77B0" w:rsidSect="006D61B1">
      <w:headerReference w:type="default" r:id="rId11"/>
      <w:footerReference w:type="default" r:id="rId12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E23DE" w14:textId="77777777" w:rsidR="00C80DB8" w:rsidRDefault="00C80DB8">
      <w:r>
        <w:separator/>
      </w:r>
    </w:p>
  </w:endnote>
  <w:endnote w:type="continuationSeparator" w:id="0">
    <w:p w14:paraId="38334D70" w14:textId="77777777" w:rsidR="00C80DB8" w:rsidRDefault="00C8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68752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E76F9E" w14:textId="77777777" w:rsidR="0098691E" w:rsidRDefault="006C66D5">
            <w:pPr>
              <w:pStyle w:val="Zpat"/>
              <w:jc w:val="center"/>
            </w:pPr>
            <w:r w:rsidRPr="004520E3">
              <w:rPr>
                <w:rFonts w:asciiTheme="minorHAnsi" w:hAnsiTheme="minorHAnsi" w:cstheme="minorHAnsi"/>
              </w:rPr>
              <w:t xml:space="preserve">Stránka </w: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4520E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D95013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4520E3">
              <w:rPr>
                <w:rFonts w:asciiTheme="minorHAnsi" w:hAnsiTheme="minorHAnsi" w:cstheme="minorHAnsi"/>
              </w:rPr>
              <w:t xml:space="preserve"> z </w: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4520E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D95013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4DB18D" w14:textId="307389F7" w:rsidR="00FC4358" w:rsidRDefault="00FC435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B26C" w14:textId="77777777" w:rsidR="00C80DB8" w:rsidRDefault="00C80DB8">
      <w:r>
        <w:separator/>
      </w:r>
    </w:p>
  </w:footnote>
  <w:footnote w:type="continuationSeparator" w:id="0">
    <w:p w14:paraId="294EEFF4" w14:textId="77777777" w:rsidR="00C80DB8" w:rsidRDefault="00C8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7A30" w14:textId="77777777" w:rsidR="0098691E" w:rsidRDefault="006C66D5">
    <w:pPr>
      <w:pStyle w:val="Zhlav"/>
    </w:pPr>
    <w:r w:rsidRPr="00522286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1E7E976" wp14:editId="68F4502C">
          <wp:simplePos x="0" y="0"/>
          <wp:positionH relativeFrom="margin">
            <wp:posOffset>0</wp:posOffset>
          </wp:positionH>
          <wp:positionV relativeFrom="paragraph">
            <wp:posOffset>323850</wp:posOffset>
          </wp:positionV>
          <wp:extent cx="2004060" cy="913765"/>
          <wp:effectExtent l="0" t="0" r="0" b="0"/>
          <wp:wrapThrough wrapText="bothSides">
            <wp:wrapPolygon edited="0">
              <wp:start x="6981" y="3152"/>
              <wp:lineTo x="2669" y="6304"/>
              <wp:lineTo x="1437" y="7655"/>
              <wp:lineTo x="1848" y="13059"/>
              <wp:lineTo x="5544" y="17112"/>
              <wp:lineTo x="6981" y="18013"/>
              <wp:lineTo x="8008" y="18013"/>
              <wp:lineTo x="14783" y="13509"/>
              <wp:lineTo x="14989" y="11258"/>
              <wp:lineTo x="19916" y="11258"/>
              <wp:lineTo x="19711" y="8106"/>
              <wp:lineTo x="8008" y="3152"/>
              <wp:lineTo x="6981" y="3152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ont_cern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286"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7FB48F02" wp14:editId="4CDF3690">
          <wp:simplePos x="0" y="0"/>
          <wp:positionH relativeFrom="margin">
            <wp:posOffset>1960880</wp:posOffset>
          </wp:positionH>
          <wp:positionV relativeFrom="paragraph">
            <wp:posOffset>471170</wp:posOffset>
          </wp:positionV>
          <wp:extent cx="2022614" cy="640080"/>
          <wp:effectExtent l="0" t="0" r="0" b="0"/>
          <wp:wrapThrough wrapText="bothSides">
            <wp:wrapPolygon edited="0">
              <wp:start x="4476" y="5786"/>
              <wp:lineTo x="3459" y="15429"/>
              <wp:lineTo x="17904" y="15429"/>
              <wp:lineTo x="16887" y="5786"/>
              <wp:lineTo x="4476" y="5786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rora Alliance Logo black 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614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286"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2A3D0F73" wp14:editId="03868027">
          <wp:simplePos x="0" y="0"/>
          <wp:positionH relativeFrom="column">
            <wp:posOffset>4050665</wp:posOffset>
          </wp:positionH>
          <wp:positionV relativeFrom="paragraph">
            <wp:posOffset>506730</wp:posOffset>
          </wp:positionV>
          <wp:extent cx="2125980" cy="548640"/>
          <wp:effectExtent l="0" t="0" r="7620" b="3810"/>
          <wp:wrapThrough wrapText="bothSides">
            <wp:wrapPolygon edited="0">
              <wp:start x="0" y="0"/>
              <wp:lineTo x="0" y="21000"/>
              <wp:lineTo x="21484" y="21000"/>
              <wp:lineTo x="2148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13"/>
                  <a:stretch/>
                </pic:blipFill>
                <pic:spPr bwMode="auto">
                  <a:xfrm>
                    <a:off x="0" y="0"/>
                    <a:ext cx="2125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A516CC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63683845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304396B2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BF8E629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06A26EEA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085CD71" w14:textId="77777777" w:rsidR="00954590" w:rsidRPr="00495B18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64F7B699" w14:textId="77777777" w:rsidR="00FC4358" w:rsidRPr="00FE149C" w:rsidRDefault="00FC4358" w:rsidP="00FC4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3ED4ABD0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C5864538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C3DA3756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3A5E95AE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D94A8610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8AF8D0C6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E3BA08E6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1D011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439E6EC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EDE4D6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4AA9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8077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0C15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7AC3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58F6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4E4F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E823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E890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7105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4A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C8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27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45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C7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42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A1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227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BADAB2"/>
    <w:multiLevelType w:val="hybridMultilevel"/>
    <w:tmpl w:val="4C0CF6A4"/>
    <w:lvl w:ilvl="0" w:tplc="A852BA82">
      <w:start w:val="1"/>
      <w:numFmt w:val="decimal"/>
      <w:lvlText w:val="▪"/>
      <w:lvlJc w:val="left"/>
      <w:pPr>
        <w:ind w:left="720" w:hanging="360"/>
      </w:pPr>
    </w:lvl>
    <w:lvl w:ilvl="1" w:tplc="9880E740">
      <w:start w:val="1"/>
      <w:numFmt w:val="lowerLetter"/>
      <w:lvlText w:val="%2."/>
      <w:lvlJc w:val="left"/>
      <w:pPr>
        <w:ind w:left="1440" w:hanging="360"/>
      </w:pPr>
    </w:lvl>
    <w:lvl w:ilvl="2" w:tplc="3F306CA0">
      <w:start w:val="1"/>
      <w:numFmt w:val="lowerRoman"/>
      <w:lvlText w:val="%3."/>
      <w:lvlJc w:val="right"/>
      <w:pPr>
        <w:ind w:left="2160" w:hanging="180"/>
      </w:pPr>
    </w:lvl>
    <w:lvl w:ilvl="3" w:tplc="CD7CB01C">
      <w:start w:val="1"/>
      <w:numFmt w:val="decimal"/>
      <w:lvlText w:val="%4."/>
      <w:lvlJc w:val="left"/>
      <w:pPr>
        <w:ind w:left="2880" w:hanging="360"/>
      </w:pPr>
    </w:lvl>
    <w:lvl w:ilvl="4" w:tplc="C32CEC56">
      <w:start w:val="1"/>
      <w:numFmt w:val="lowerLetter"/>
      <w:lvlText w:val="%5."/>
      <w:lvlJc w:val="left"/>
      <w:pPr>
        <w:ind w:left="3600" w:hanging="360"/>
      </w:pPr>
    </w:lvl>
    <w:lvl w:ilvl="5" w:tplc="290C1986">
      <w:start w:val="1"/>
      <w:numFmt w:val="lowerRoman"/>
      <w:lvlText w:val="%6."/>
      <w:lvlJc w:val="right"/>
      <w:pPr>
        <w:ind w:left="4320" w:hanging="180"/>
      </w:pPr>
    </w:lvl>
    <w:lvl w:ilvl="6" w:tplc="9D069CBC">
      <w:start w:val="1"/>
      <w:numFmt w:val="decimal"/>
      <w:lvlText w:val="%7."/>
      <w:lvlJc w:val="left"/>
      <w:pPr>
        <w:ind w:left="5040" w:hanging="360"/>
      </w:pPr>
    </w:lvl>
    <w:lvl w:ilvl="7" w:tplc="59127476">
      <w:start w:val="1"/>
      <w:numFmt w:val="lowerLetter"/>
      <w:lvlText w:val="%8."/>
      <w:lvlJc w:val="left"/>
      <w:pPr>
        <w:ind w:left="5760" w:hanging="360"/>
      </w:pPr>
    </w:lvl>
    <w:lvl w:ilvl="8" w:tplc="645CB3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5A62"/>
    <w:multiLevelType w:val="hybridMultilevel"/>
    <w:tmpl w:val="641E575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58A24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DFCA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9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6F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B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22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E3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6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23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91264"/>
    <w:multiLevelType w:val="multilevel"/>
    <w:tmpl w:val="733A0182"/>
    <w:lvl w:ilvl="0">
      <w:start w:val="1"/>
      <w:numFmt w:val="decimal"/>
      <w:lvlText w:val="%1"/>
      <w:lvlJc w:val="left"/>
      <w:pPr>
        <w:ind w:left="570" w:hanging="570"/>
      </w:pPr>
      <w:rPr>
        <w:rFonts w:asciiTheme="minorHAnsi" w:eastAsia="Times New Roman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" w:hanging="570"/>
      </w:pPr>
      <w:rPr>
        <w:rFonts w:asciiTheme="minorHAnsi" w:eastAsia="Times New Roman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asciiTheme="minorHAnsi" w:eastAsia="Times New Roman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asciiTheme="minorHAnsi" w:eastAsia="Times New Roman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-1548" w:hanging="720"/>
      </w:pPr>
      <w:rPr>
        <w:rFonts w:asciiTheme="minorHAnsi" w:eastAsia="Times New Roman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asciiTheme="minorHAnsi" w:eastAsia="Times New Roman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asciiTheme="minorHAnsi" w:eastAsia="Times New Roman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asciiTheme="minorHAnsi" w:eastAsia="Times New Roman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asciiTheme="minorHAnsi" w:eastAsia="Times New Roman" w:hAnsiTheme="minorHAnsi" w:cstheme="minorBidi" w:hint="default"/>
      </w:rPr>
    </w:lvl>
  </w:abstractNum>
  <w:abstractNum w:abstractNumId="11" w15:restartNumberingAfterBreak="0">
    <w:nsid w:val="6A686051"/>
    <w:multiLevelType w:val="hybridMultilevel"/>
    <w:tmpl w:val="70A864A0"/>
    <w:lvl w:ilvl="0" w:tplc="10DAE4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A26EE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46FB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A893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94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C2B4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8ECC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926B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1C62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5F6057"/>
    <w:multiLevelType w:val="multilevel"/>
    <w:tmpl w:val="7264C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43224893">
    <w:abstractNumId w:val="1"/>
  </w:num>
  <w:num w:numId="2" w16cid:durableId="503055684">
    <w:abstractNumId w:val="2"/>
  </w:num>
  <w:num w:numId="3" w16cid:durableId="1701934677">
    <w:abstractNumId w:val="5"/>
  </w:num>
  <w:num w:numId="4" w16cid:durableId="1122723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4223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8236355">
    <w:abstractNumId w:val="9"/>
  </w:num>
  <w:num w:numId="7" w16cid:durableId="1718973380">
    <w:abstractNumId w:val="6"/>
  </w:num>
  <w:num w:numId="8" w16cid:durableId="1595339">
    <w:abstractNumId w:val="0"/>
  </w:num>
  <w:num w:numId="9" w16cid:durableId="2047369223">
    <w:abstractNumId w:val="6"/>
  </w:num>
  <w:num w:numId="10" w16cid:durableId="649286707">
    <w:abstractNumId w:val="12"/>
  </w:num>
  <w:num w:numId="11" w16cid:durableId="885920599">
    <w:abstractNumId w:val="8"/>
  </w:num>
  <w:num w:numId="12" w16cid:durableId="825127666">
    <w:abstractNumId w:val="7"/>
  </w:num>
  <w:num w:numId="13" w16cid:durableId="466551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NbcwNbE0NQMyTZR0lIJTi4sz8/NACoxqARmqCUAsAAAA"/>
    <w:docVar w:name="LW_DocType" w:val="NORMAL"/>
  </w:docVars>
  <w:rsids>
    <w:rsidRoot w:val="00F93E25"/>
    <w:rsid w:val="00012BF9"/>
    <w:rsid w:val="00017A4F"/>
    <w:rsid w:val="000233C3"/>
    <w:rsid w:val="000238EA"/>
    <w:rsid w:val="000269FD"/>
    <w:rsid w:val="00030CF3"/>
    <w:rsid w:val="0004331D"/>
    <w:rsid w:val="00052130"/>
    <w:rsid w:val="000631DB"/>
    <w:rsid w:val="0006601C"/>
    <w:rsid w:val="000703F7"/>
    <w:rsid w:val="00081814"/>
    <w:rsid w:val="00092D90"/>
    <w:rsid w:val="00093149"/>
    <w:rsid w:val="00096046"/>
    <w:rsid w:val="0009766B"/>
    <w:rsid w:val="00097E98"/>
    <w:rsid w:val="000A06FA"/>
    <w:rsid w:val="000B6E41"/>
    <w:rsid w:val="000C57FB"/>
    <w:rsid w:val="000C6C6E"/>
    <w:rsid w:val="000D3B00"/>
    <w:rsid w:val="000D53B4"/>
    <w:rsid w:val="000D58FD"/>
    <w:rsid w:val="000E6314"/>
    <w:rsid w:val="000F1C0D"/>
    <w:rsid w:val="000F3D87"/>
    <w:rsid w:val="000F6B60"/>
    <w:rsid w:val="00100AC6"/>
    <w:rsid w:val="00110B4C"/>
    <w:rsid w:val="0011282C"/>
    <w:rsid w:val="00140C14"/>
    <w:rsid w:val="00146C8A"/>
    <w:rsid w:val="00161D63"/>
    <w:rsid w:val="001718B5"/>
    <w:rsid w:val="00175880"/>
    <w:rsid w:val="00197C9D"/>
    <w:rsid w:val="001A5EEA"/>
    <w:rsid w:val="001A6C46"/>
    <w:rsid w:val="001C09AC"/>
    <w:rsid w:val="001C41C0"/>
    <w:rsid w:val="001C4A31"/>
    <w:rsid w:val="001D0A34"/>
    <w:rsid w:val="001D2806"/>
    <w:rsid w:val="001E2719"/>
    <w:rsid w:val="001F67D5"/>
    <w:rsid w:val="002141F0"/>
    <w:rsid w:val="00215185"/>
    <w:rsid w:val="00232757"/>
    <w:rsid w:val="0023464A"/>
    <w:rsid w:val="00236829"/>
    <w:rsid w:val="00250094"/>
    <w:rsid w:val="00250EA0"/>
    <w:rsid w:val="0027091F"/>
    <w:rsid w:val="0027697E"/>
    <w:rsid w:val="00287772"/>
    <w:rsid w:val="00294F40"/>
    <w:rsid w:val="002A2F10"/>
    <w:rsid w:val="002A4AE6"/>
    <w:rsid w:val="002A7DF8"/>
    <w:rsid w:val="002B1257"/>
    <w:rsid w:val="002B1E6A"/>
    <w:rsid w:val="002B7820"/>
    <w:rsid w:val="002C0CD5"/>
    <w:rsid w:val="002C72AC"/>
    <w:rsid w:val="002D33E9"/>
    <w:rsid w:val="002D5324"/>
    <w:rsid w:val="002E16D8"/>
    <w:rsid w:val="002F09EF"/>
    <w:rsid w:val="002F1396"/>
    <w:rsid w:val="002F6F6B"/>
    <w:rsid w:val="00302420"/>
    <w:rsid w:val="00303B8C"/>
    <w:rsid w:val="00304244"/>
    <w:rsid w:val="00326978"/>
    <w:rsid w:val="00332242"/>
    <w:rsid w:val="00350BE7"/>
    <w:rsid w:val="003536EE"/>
    <w:rsid w:val="00357963"/>
    <w:rsid w:val="00362BCF"/>
    <w:rsid w:val="00364CD5"/>
    <w:rsid w:val="0037785F"/>
    <w:rsid w:val="00396E4B"/>
    <w:rsid w:val="003B08FB"/>
    <w:rsid w:val="003B58FF"/>
    <w:rsid w:val="003D3D9A"/>
    <w:rsid w:val="003D5339"/>
    <w:rsid w:val="003F60CE"/>
    <w:rsid w:val="00402F83"/>
    <w:rsid w:val="0041072D"/>
    <w:rsid w:val="00411681"/>
    <w:rsid w:val="00414578"/>
    <w:rsid w:val="00422EEB"/>
    <w:rsid w:val="0042760F"/>
    <w:rsid w:val="00431358"/>
    <w:rsid w:val="00435399"/>
    <w:rsid w:val="004369DE"/>
    <w:rsid w:val="004375B8"/>
    <w:rsid w:val="004520E3"/>
    <w:rsid w:val="00460008"/>
    <w:rsid w:val="00473A91"/>
    <w:rsid w:val="004B261A"/>
    <w:rsid w:val="004C1242"/>
    <w:rsid w:val="004D33D8"/>
    <w:rsid w:val="004F03B8"/>
    <w:rsid w:val="004F2DE1"/>
    <w:rsid w:val="00504749"/>
    <w:rsid w:val="0051257A"/>
    <w:rsid w:val="00522286"/>
    <w:rsid w:val="00533A06"/>
    <w:rsid w:val="005356F2"/>
    <w:rsid w:val="0053795A"/>
    <w:rsid w:val="005457A3"/>
    <w:rsid w:val="00570216"/>
    <w:rsid w:val="00570A2D"/>
    <w:rsid w:val="00573DB7"/>
    <w:rsid w:val="00582DAF"/>
    <w:rsid w:val="00583743"/>
    <w:rsid w:val="005843BA"/>
    <w:rsid w:val="00595A77"/>
    <w:rsid w:val="005A0532"/>
    <w:rsid w:val="005A31CC"/>
    <w:rsid w:val="005B77B0"/>
    <w:rsid w:val="005C7092"/>
    <w:rsid w:val="005E1CA7"/>
    <w:rsid w:val="005E2E27"/>
    <w:rsid w:val="005E586B"/>
    <w:rsid w:val="005F22BF"/>
    <w:rsid w:val="00605BD7"/>
    <w:rsid w:val="00605D4F"/>
    <w:rsid w:val="00616B45"/>
    <w:rsid w:val="00620805"/>
    <w:rsid w:val="006318AC"/>
    <w:rsid w:val="0063678B"/>
    <w:rsid w:val="0064393B"/>
    <w:rsid w:val="006451A2"/>
    <w:rsid w:val="0064572D"/>
    <w:rsid w:val="00660A1D"/>
    <w:rsid w:val="00675DC7"/>
    <w:rsid w:val="00684FCF"/>
    <w:rsid w:val="00690B82"/>
    <w:rsid w:val="006933AA"/>
    <w:rsid w:val="006A0A38"/>
    <w:rsid w:val="006C0527"/>
    <w:rsid w:val="006C440A"/>
    <w:rsid w:val="006C5FA4"/>
    <w:rsid w:val="006C66D5"/>
    <w:rsid w:val="006C6FB9"/>
    <w:rsid w:val="006D4208"/>
    <w:rsid w:val="006D61B1"/>
    <w:rsid w:val="006E1762"/>
    <w:rsid w:val="006F485C"/>
    <w:rsid w:val="00710A86"/>
    <w:rsid w:val="007233EE"/>
    <w:rsid w:val="007270F3"/>
    <w:rsid w:val="00731FE0"/>
    <w:rsid w:val="0073200F"/>
    <w:rsid w:val="007335C9"/>
    <w:rsid w:val="0073470E"/>
    <w:rsid w:val="00741DA3"/>
    <w:rsid w:val="00750E0C"/>
    <w:rsid w:val="0075238F"/>
    <w:rsid w:val="00757003"/>
    <w:rsid w:val="00766F97"/>
    <w:rsid w:val="00767135"/>
    <w:rsid w:val="0077365C"/>
    <w:rsid w:val="00781257"/>
    <w:rsid w:val="007A7FE6"/>
    <w:rsid w:val="007B3339"/>
    <w:rsid w:val="007C2353"/>
    <w:rsid w:val="007D15C7"/>
    <w:rsid w:val="007D297B"/>
    <w:rsid w:val="007D2E13"/>
    <w:rsid w:val="007D610C"/>
    <w:rsid w:val="007E2805"/>
    <w:rsid w:val="007E606D"/>
    <w:rsid w:val="007F1C23"/>
    <w:rsid w:val="007F2132"/>
    <w:rsid w:val="007F2252"/>
    <w:rsid w:val="008029CF"/>
    <w:rsid w:val="00802BAB"/>
    <w:rsid w:val="00810F1C"/>
    <w:rsid w:val="00812AF5"/>
    <w:rsid w:val="00813BBF"/>
    <w:rsid w:val="0082722E"/>
    <w:rsid w:val="00834B75"/>
    <w:rsid w:val="008358E8"/>
    <w:rsid w:val="00835BD0"/>
    <w:rsid w:val="00843F5A"/>
    <w:rsid w:val="00851BCE"/>
    <w:rsid w:val="00877BF4"/>
    <w:rsid w:val="00887B5F"/>
    <w:rsid w:val="008911E9"/>
    <w:rsid w:val="008918AF"/>
    <w:rsid w:val="00896640"/>
    <w:rsid w:val="008D57DD"/>
    <w:rsid w:val="0090568E"/>
    <w:rsid w:val="00905D2B"/>
    <w:rsid w:val="00913F98"/>
    <w:rsid w:val="00916689"/>
    <w:rsid w:val="00931C80"/>
    <w:rsid w:val="009450A0"/>
    <w:rsid w:val="009500D0"/>
    <w:rsid w:val="00954590"/>
    <w:rsid w:val="009602FE"/>
    <w:rsid w:val="009645DA"/>
    <w:rsid w:val="009655EA"/>
    <w:rsid w:val="00975E29"/>
    <w:rsid w:val="009809CE"/>
    <w:rsid w:val="0098691E"/>
    <w:rsid w:val="0098747C"/>
    <w:rsid w:val="009A6AC4"/>
    <w:rsid w:val="009B11F1"/>
    <w:rsid w:val="009D1B8A"/>
    <w:rsid w:val="009E5ADF"/>
    <w:rsid w:val="009E73A9"/>
    <w:rsid w:val="009E74F7"/>
    <w:rsid w:val="009F019C"/>
    <w:rsid w:val="009F2083"/>
    <w:rsid w:val="009F3006"/>
    <w:rsid w:val="00A03A35"/>
    <w:rsid w:val="00A07FF9"/>
    <w:rsid w:val="00A11502"/>
    <w:rsid w:val="00A1247C"/>
    <w:rsid w:val="00A1712A"/>
    <w:rsid w:val="00A340CB"/>
    <w:rsid w:val="00A41FAD"/>
    <w:rsid w:val="00A51EED"/>
    <w:rsid w:val="00A51F9E"/>
    <w:rsid w:val="00A53D56"/>
    <w:rsid w:val="00A64D26"/>
    <w:rsid w:val="00A65358"/>
    <w:rsid w:val="00A6667B"/>
    <w:rsid w:val="00A7406A"/>
    <w:rsid w:val="00A82C92"/>
    <w:rsid w:val="00A84D0C"/>
    <w:rsid w:val="00A84DF3"/>
    <w:rsid w:val="00A963EC"/>
    <w:rsid w:val="00A972BC"/>
    <w:rsid w:val="00AB3AA0"/>
    <w:rsid w:val="00AB5BE2"/>
    <w:rsid w:val="00AB7845"/>
    <w:rsid w:val="00AC0AF4"/>
    <w:rsid w:val="00AC747C"/>
    <w:rsid w:val="00AD7116"/>
    <w:rsid w:val="00AD7BD2"/>
    <w:rsid w:val="00B024F2"/>
    <w:rsid w:val="00B03EAB"/>
    <w:rsid w:val="00B05F38"/>
    <w:rsid w:val="00B06F31"/>
    <w:rsid w:val="00B072C7"/>
    <w:rsid w:val="00B07C19"/>
    <w:rsid w:val="00B122F1"/>
    <w:rsid w:val="00B175F8"/>
    <w:rsid w:val="00B21D6E"/>
    <w:rsid w:val="00B30EA9"/>
    <w:rsid w:val="00B36E49"/>
    <w:rsid w:val="00B6059D"/>
    <w:rsid w:val="00B64380"/>
    <w:rsid w:val="00B653B6"/>
    <w:rsid w:val="00B65F88"/>
    <w:rsid w:val="00B779C2"/>
    <w:rsid w:val="00B847FB"/>
    <w:rsid w:val="00B85194"/>
    <w:rsid w:val="00B908E5"/>
    <w:rsid w:val="00B92F88"/>
    <w:rsid w:val="00B972F1"/>
    <w:rsid w:val="00BA073C"/>
    <w:rsid w:val="00BB3C5D"/>
    <w:rsid w:val="00BB4FEF"/>
    <w:rsid w:val="00BB5C13"/>
    <w:rsid w:val="00BC7984"/>
    <w:rsid w:val="00BD05F0"/>
    <w:rsid w:val="00BD220E"/>
    <w:rsid w:val="00BD451E"/>
    <w:rsid w:val="00BF2C8C"/>
    <w:rsid w:val="00BF38C2"/>
    <w:rsid w:val="00BF5F4B"/>
    <w:rsid w:val="00BF6B58"/>
    <w:rsid w:val="00C02064"/>
    <w:rsid w:val="00C04CCC"/>
    <w:rsid w:val="00C07E81"/>
    <w:rsid w:val="00C10C1B"/>
    <w:rsid w:val="00C16B78"/>
    <w:rsid w:val="00C21A04"/>
    <w:rsid w:val="00C228FE"/>
    <w:rsid w:val="00C22F75"/>
    <w:rsid w:val="00C31557"/>
    <w:rsid w:val="00C317BF"/>
    <w:rsid w:val="00C4063A"/>
    <w:rsid w:val="00C418D1"/>
    <w:rsid w:val="00C46234"/>
    <w:rsid w:val="00C52201"/>
    <w:rsid w:val="00C56C6A"/>
    <w:rsid w:val="00C60050"/>
    <w:rsid w:val="00C649BA"/>
    <w:rsid w:val="00C65F29"/>
    <w:rsid w:val="00C737D7"/>
    <w:rsid w:val="00C80DB8"/>
    <w:rsid w:val="00C8120A"/>
    <w:rsid w:val="00C81B9B"/>
    <w:rsid w:val="00C859C0"/>
    <w:rsid w:val="00C90F17"/>
    <w:rsid w:val="00C972C6"/>
    <w:rsid w:val="00CA24BB"/>
    <w:rsid w:val="00CA6487"/>
    <w:rsid w:val="00CC0154"/>
    <w:rsid w:val="00CC7A9A"/>
    <w:rsid w:val="00CD76E1"/>
    <w:rsid w:val="00D04725"/>
    <w:rsid w:val="00D06B6E"/>
    <w:rsid w:val="00D15A12"/>
    <w:rsid w:val="00D22823"/>
    <w:rsid w:val="00D528AE"/>
    <w:rsid w:val="00D7438D"/>
    <w:rsid w:val="00D7552A"/>
    <w:rsid w:val="00D75545"/>
    <w:rsid w:val="00D80724"/>
    <w:rsid w:val="00D9111E"/>
    <w:rsid w:val="00D92974"/>
    <w:rsid w:val="00D95013"/>
    <w:rsid w:val="00DA6E67"/>
    <w:rsid w:val="00DC2474"/>
    <w:rsid w:val="00DD525C"/>
    <w:rsid w:val="00DD7F59"/>
    <w:rsid w:val="00DE3211"/>
    <w:rsid w:val="00DE3B5F"/>
    <w:rsid w:val="00DE57A7"/>
    <w:rsid w:val="00DF0B8C"/>
    <w:rsid w:val="00DF120E"/>
    <w:rsid w:val="00E03B3C"/>
    <w:rsid w:val="00E17C3E"/>
    <w:rsid w:val="00E242FE"/>
    <w:rsid w:val="00E46F14"/>
    <w:rsid w:val="00E51F4C"/>
    <w:rsid w:val="00E53AB2"/>
    <w:rsid w:val="00E5704C"/>
    <w:rsid w:val="00E61E3D"/>
    <w:rsid w:val="00E61E75"/>
    <w:rsid w:val="00E70141"/>
    <w:rsid w:val="00E76669"/>
    <w:rsid w:val="00E91764"/>
    <w:rsid w:val="00E97F60"/>
    <w:rsid w:val="00EA61BA"/>
    <w:rsid w:val="00EB7BCD"/>
    <w:rsid w:val="00EC2EF2"/>
    <w:rsid w:val="00ED0285"/>
    <w:rsid w:val="00ED77F2"/>
    <w:rsid w:val="00EE05D9"/>
    <w:rsid w:val="00EF3202"/>
    <w:rsid w:val="00EF7474"/>
    <w:rsid w:val="00F0117C"/>
    <w:rsid w:val="00F14057"/>
    <w:rsid w:val="00F30018"/>
    <w:rsid w:val="00F304A5"/>
    <w:rsid w:val="00F3390B"/>
    <w:rsid w:val="00F3580B"/>
    <w:rsid w:val="00F41ED8"/>
    <w:rsid w:val="00F549E5"/>
    <w:rsid w:val="00F5562F"/>
    <w:rsid w:val="00F6585C"/>
    <w:rsid w:val="00F82C70"/>
    <w:rsid w:val="00F93E25"/>
    <w:rsid w:val="00F94892"/>
    <w:rsid w:val="00FA6245"/>
    <w:rsid w:val="00FB3A0A"/>
    <w:rsid w:val="00FC410B"/>
    <w:rsid w:val="00FC4358"/>
    <w:rsid w:val="00FC524E"/>
    <w:rsid w:val="00FC62D4"/>
    <w:rsid w:val="00FD4378"/>
    <w:rsid w:val="00FD4FBC"/>
    <w:rsid w:val="00FD5995"/>
    <w:rsid w:val="00FE0E46"/>
    <w:rsid w:val="00FE5C7E"/>
    <w:rsid w:val="00FF042D"/>
    <w:rsid w:val="00FF45A8"/>
    <w:rsid w:val="024D6655"/>
    <w:rsid w:val="0258A3B2"/>
    <w:rsid w:val="02D5013F"/>
    <w:rsid w:val="03A8AFB1"/>
    <w:rsid w:val="03D1341A"/>
    <w:rsid w:val="03DAE41F"/>
    <w:rsid w:val="04CFC947"/>
    <w:rsid w:val="062E7DD8"/>
    <w:rsid w:val="07111CE1"/>
    <w:rsid w:val="071DC2DA"/>
    <w:rsid w:val="0736DFE8"/>
    <w:rsid w:val="08CAB666"/>
    <w:rsid w:val="09F82E4F"/>
    <w:rsid w:val="0A6F1896"/>
    <w:rsid w:val="0B2F5C0D"/>
    <w:rsid w:val="0D2FCF11"/>
    <w:rsid w:val="0D48535F"/>
    <w:rsid w:val="0D95DA78"/>
    <w:rsid w:val="0DEBC905"/>
    <w:rsid w:val="0E56EAC3"/>
    <w:rsid w:val="0E9151AD"/>
    <w:rsid w:val="0F054457"/>
    <w:rsid w:val="102E8F48"/>
    <w:rsid w:val="103B674D"/>
    <w:rsid w:val="114F49BC"/>
    <w:rsid w:val="121A9592"/>
    <w:rsid w:val="12A411DA"/>
    <w:rsid w:val="135D12AB"/>
    <w:rsid w:val="141E2EC8"/>
    <w:rsid w:val="148EBE48"/>
    <w:rsid w:val="14C64593"/>
    <w:rsid w:val="166C14E8"/>
    <w:rsid w:val="1788BF85"/>
    <w:rsid w:val="1808290B"/>
    <w:rsid w:val="18187452"/>
    <w:rsid w:val="1986FCDE"/>
    <w:rsid w:val="19A2E96D"/>
    <w:rsid w:val="19AC2AFF"/>
    <w:rsid w:val="19AE4F53"/>
    <w:rsid w:val="1B1B001C"/>
    <w:rsid w:val="1C070CBE"/>
    <w:rsid w:val="1D0CB28F"/>
    <w:rsid w:val="1D231573"/>
    <w:rsid w:val="1DF03826"/>
    <w:rsid w:val="1F067C4A"/>
    <w:rsid w:val="20858123"/>
    <w:rsid w:val="22B2CB49"/>
    <w:rsid w:val="235607E3"/>
    <w:rsid w:val="236D36D0"/>
    <w:rsid w:val="241982FF"/>
    <w:rsid w:val="2457C5C6"/>
    <w:rsid w:val="2462C00D"/>
    <w:rsid w:val="25296413"/>
    <w:rsid w:val="25DA2B44"/>
    <w:rsid w:val="2775FBA5"/>
    <w:rsid w:val="2AFF4C02"/>
    <w:rsid w:val="2B1805FD"/>
    <w:rsid w:val="2B8A9B10"/>
    <w:rsid w:val="2C3D5230"/>
    <w:rsid w:val="2C787884"/>
    <w:rsid w:val="2CE2EF87"/>
    <w:rsid w:val="2CFC8F53"/>
    <w:rsid w:val="2D319671"/>
    <w:rsid w:val="2D5998B6"/>
    <w:rsid w:val="2DBE0516"/>
    <w:rsid w:val="2E15149E"/>
    <w:rsid w:val="2E3C3983"/>
    <w:rsid w:val="2EF03960"/>
    <w:rsid w:val="2EF1FF13"/>
    <w:rsid w:val="2F6BD7F0"/>
    <w:rsid w:val="2F72AB49"/>
    <w:rsid w:val="2F7883B9"/>
    <w:rsid w:val="2F8DEE93"/>
    <w:rsid w:val="32E17852"/>
    <w:rsid w:val="33AFBCAF"/>
    <w:rsid w:val="33F13B54"/>
    <w:rsid w:val="343A8A13"/>
    <w:rsid w:val="348652D3"/>
    <w:rsid w:val="34D19428"/>
    <w:rsid w:val="36C57AC0"/>
    <w:rsid w:val="37389C8D"/>
    <w:rsid w:val="393904D8"/>
    <w:rsid w:val="39924962"/>
    <w:rsid w:val="3A481334"/>
    <w:rsid w:val="3ADBC3E2"/>
    <w:rsid w:val="3C08C988"/>
    <w:rsid w:val="3CDEB6BF"/>
    <w:rsid w:val="3E02D84F"/>
    <w:rsid w:val="3F0F87BA"/>
    <w:rsid w:val="3F8D0F08"/>
    <w:rsid w:val="40B4CF0C"/>
    <w:rsid w:val="4134886B"/>
    <w:rsid w:val="41D12787"/>
    <w:rsid w:val="42A5D06C"/>
    <w:rsid w:val="43D30BF8"/>
    <w:rsid w:val="473A2CCB"/>
    <w:rsid w:val="4802F667"/>
    <w:rsid w:val="48252BFE"/>
    <w:rsid w:val="4AAC2859"/>
    <w:rsid w:val="4B4C6189"/>
    <w:rsid w:val="4B55AB01"/>
    <w:rsid w:val="4B743B94"/>
    <w:rsid w:val="4CE856E2"/>
    <w:rsid w:val="4E04119E"/>
    <w:rsid w:val="4E433A43"/>
    <w:rsid w:val="4EB7EB02"/>
    <w:rsid w:val="507B34A2"/>
    <w:rsid w:val="50830829"/>
    <w:rsid w:val="50AC073B"/>
    <w:rsid w:val="50F3F124"/>
    <w:rsid w:val="52BD0AD2"/>
    <w:rsid w:val="52C0316C"/>
    <w:rsid w:val="53283067"/>
    <w:rsid w:val="560E60F8"/>
    <w:rsid w:val="561353B9"/>
    <w:rsid w:val="57AA9E53"/>
    <w:rsid w:val="57C2B8DC"/>
    <w:rsid w:val="59774DBB"/>
    <w:rsid w:val="5AD6477C"/>
    <w:rsid w:val="5B98FB37"/>
    <w:rsid w:val="5C2BB3C2"/>
    <w:rsid w:val="5C4D9582"/>
    <w:rsid w:val="5DB68C66"/>
    <w:rsid w:val="5F95FD03"/>
    <w:rsid w:val="5FF6F6E0"/>
    <w:rsid w:val="6137D9A8"/>
    <w:rsid w:val="6299FE22"/>
    <w:rsid w:val="64A9A88E"/>
    <w:rsid w:val="6620D34F"/>
    <w:rsid w:val="664111B0"/>
    <w:rsid w:val="670EE2A4"/>
    <w:rsid w:val="68060FEC"/>
    <w:rsid w:val="68711D23"/>
    <w:rsid w:val="6939FE54"/>
    <w:rsid w:val="69A223A3"/>
    <w:rsid w:val="6A00BDBD"/>
    <w:rsid w:val="6A8563C4"/>
    <w:rsid w:val="6BDE999F"/>
    <w:rsid w:val="6DCC7C71"/>
    <w:rsid w:val="7056D5D2"/>
    <w:rsid w:val="7165674A"/>
    <w:rsid w:val="777865A2"/>
    <w:rsid w:val="78E29DDC"/>
    <w:rsid w:val="795131EE"/>
    <w:rsid w:val="797E8435"/>
    <w:rsid w:val="7AF2F473"/>
    <w:rsid w:val="7B24794D"/>
    <w:rsid w:val="7BA759B8"/>
    <w:rsid w:val="7BC44D01"/>
    <w:rsid w:val="7C7DE41A"/>
    <w:rsid w:val="7CBF7D71"/>
    <w:rsid w:val="7D5489E1"/>
    <w:rsid w:val="7DF597DD"/>
    <w:rsid w:val="7EA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0B25E"/>
  <w15:docId w15:val="{29870CE4-BFA2-4FCF-829F-9D9087A1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  <w:rPr>
      <w:lang w:eastAsia="x-none"/>
    </w:rPr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  <w:rPr>
      <w:lang w:eastAsia="x-none"/>
    </w:rPr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x-none" w:eastAsia="x-none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7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521773"/>
    <w:rPr>
      <w:snapToGrid w:val="0"/>
      <w:lang w:val="fr-FR" w:eastAsia="en-GB"/>
    </w:rPr>
  </w:style>
  <w:style w:type="paragraph" w:styleId="Revize">
    <w:name w:val="Revision"/>
    <w:hidden/>
    <w:uiPriority w:val="99"/>
    <w:semiHidden/>
    <w:rsid w:val="00E96E13"/>
    <w:rPr>
      <w:snapToGrid w:val="0"/>
      <w:lang w:val="fr-FR" w:eastAsia="en-GB"/>
    </w:rPr>
  </w:style>
  <w:style w:type="character" w:customStyle="1" w:styleId="ZhlavChar">
    <w:name w:val="Záhlaví Char"/>
    <w:link w:val="Zhlav"/>
    <w:uiPriority w:val="99"/>
    <w:rsid w:val="00570216"/>
    <w:rPr>
      <w:snapToGrid w:val="0"/>
      <w:sz w:val="24"/>
      <w:lang w:val="fr-FR" w:eastAsia="en-GB"/>
    </w:rPr>
  </w:style>
  <w:style w:type="character" w:customStyle="1" w:styleId="ZpatChar">
    <w:name w:val="Zápatí Char"/>
    <w:link w:val="Zpat"/>
    <w:uiPriority w:val="99"/>
    <w:rsid w:val="00570216"/>
    <w:rPr>
      <w:snapToGrid w:val="0"/>
      <w:lang w:val="fr-FR" w:eastAsia="en-GB"/>
    </w:rPr>
  </w:style>
  <w:style w:type="paragraph" w:styleId="Normlnweb">
    <w:name w:val="Normal (Web)"/>
    <w:basedOn w:val="Normln"/>
    <w:uiPriority w:val="99"/>
    <w:rsid w:val="009B11F1"/>
    <w:pPr>
      <w:spacing w:before="100" w:beforeAutospacing="1" w:after="100" w:afterAutospacing="1"/>
    </w:pPr>
    <w:rPr>
      <w:snapToGrid/>
      <w:sz w:val="24"/>
      <w:szCs w:val="24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913F98"/>
    <w:rPr>
      <w:color w:val="808080"/>
    </w:rPr>
  </w:style>
  <w:style w:type="paragraph" w:styleId="Odstavecseseznamem">
    <w:name w:val="List Paragraph"/>
    <w:basedOn w:val="Normln"/>
    <w:uiPriority w:val="34"/>
    <w:qFormat/>
    <w:rsid w:val="00100AC6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954590"/>
    <w:pPr>
      <w:spacing w:after="40"/>
    </w:pPr>
    <w:rPr>
      <w:rFonts w:ascii="Verdana" w:hAnsi="Verdana"/>
      <w:snapToGrid/>
      <w:lang w:eastAsia="x-none"/>
    </w:rPr>
  </w:style>
  <w:style w:type="character" w:customStyle="1" w:styleId="BodyChar">
    <w:name w:val="Body Char"/>
    <w:link w:val="Body"/>
    <w:rsid w:val="00954590"/>
    <w:rPr>
      <w:rFonts w:ascii="Verdana" w:hAnsi="Verdana"/>
      <w:lang w:val="fr-FR" w:eastAsia="x-none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F7A7DE9-3E7D-4E83-BA04-3C147DF94457}">
    <t:Anchor>
      <t:Comment id="317312757"/>
    </t:Anchor>
    <t:History>
      <t:Event id="{D0C1434B-DF14-4AD3-B96B-25DFFA83A66D}" time="2024-07-08T10:37:36.02Z">
        <t:Attribution userId="S::sembma00@upol.cz::2387bb62-84f5-4a3c-beb4-bb57e88dd428" userProvider="AD" userName="Semberova Marketa"/>
        <t:Anchor>
          <t:Comment id="317312757"/>
        </t:Anchor>
        <t:Create/>
      </t:Event>
      <t:Event id="{6BA8DBB3-CC6C-43DB-B75F-DAF96F86310E}" time="2024-07-08T10:37:36.02Z">
        <t:Attribution userId="S::sembma00@upol.cz::2387bb62-84f5-4a3c-beb4-bb57e88dd428" userProvider="AD" userName="Semberova Marketa"/>
        <t:Anchor>
          <t:Comment id="317312757"/>
        </t:Anchor>
        <t:Assign userId="S::nemcon00@upol.cz::04f8338c-7fc2-4e33-b75b-0d2c28b3507e" userProvider="AD" userName="Nemcak Ondrej"/>
      </t:Event>
      <t:Event id="{361A5490-3D53-48CC-A09A-4F6E197CF37D}" time="2024-07-08T10:37:36.02Z">
        <t:Attribution userId="S::sembma00@upol.cz::2387bb62-84f5-4a3c-beb4-bb57e88dd428" userProvider="AD" userName="Semberova Marketa"/>
        <t:Anchor>
          <t:Comment id="317312757"/>
        </t:Anchor>
        <t:SetTitle title="odebráno info o 50% cesty @Nemcak Ondrej"/>
      </t:Event>
      <t:Event id="{B8CAD84B-9463-4F1E-AA10-D173202AB4C5}" time="2024-07-08T11:04:41.052Z">
        <t:Attribution userId="S::nemcon00@upol.cz::04f8338c-7fc2-4e33-b75b-0d2c28b3507e" userProvider="AD" userName="Nemcak Ondrej"/>
        <t:Progress percentComplete="100"/>
      </t:Event>
    </t:History>
  </t:Task>
  <t:Task id="{40BF4D6B-EAE9-4874-8ACA-9703CE764E93}">
    <t:Anchor>
      <t:Comment id="1069728123"/>
    </t:Anchor>
    <t:History>
      <t:Event id="{CF0E9C3D-F96C-49A1-A80A-4BBA78C5A51D}" time="2024-08-01T12:42:27.719Z">
        <t:Attribution userId="S::sembma00@upol.cz::2387bb62-84f5-4a3c-beb4-bb57e88dd428" userProvider="AD" userName="Semberova Marketa"/>
        <t:Anchor>
          <t:Comment id="138933774"/>
        </t:Anchor>
        <t:Create/>
      </t:Event>
      <t:Event id="{9A317883-93DE-4FCC-B830-F630336AC53C}" time="2024-08-01T12:42:27.719Z">
        <t:Attribution userId="S::sembma00@upol.cz::2387bb62-84f5-4a3c-beb4-bb57e88dd428" userProvider="AD" userName="Semberova Marketa"/>
        <t:Anchor>
          <t:Comment id="138933774"/>
        </t:Anchor>
        <t:Assign userId="S::nemcon00@upol.cz::04f8338c-7fc2-4e33-b75b-0d2c28b3507e" userProvider="AD" userName="Nemcak Ondrej"/>
      </t:Event>
      <t:Event id="{00492CAA-3B3C-47B3-BABB-6791056664F1}" time="2024-08-01T12:42:27.719Z">
        <t:Attribution userId="S::sembma00@upol.cz::2387bb62-84f5-4a3c-beb4-bb57e88dd428" userProvider="AD" userName="Semberova Marketa"/>
        <t:Anchor>
          <t:Comment id="138933774"/>
        </t:Anchor>
        <t:SetTitle title="@Nemcak Ondrej co myslíš? Není tu zbytečný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FCE1B-7679-4F33-A5FD-E72402E61B6A}"/>
      </w:docPartPr>
      <w:docPartBody>
        <w:p w:rsidR="00642992" w:rsidRDefault="00A51F9E"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CFD6F30591D6184C98D866A33D426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AE4B9-71C0-6B4A-BFBD-FCA0B720B6EE}"/>
      </w:docPartPr>
      <w:docPartBody>
        <w:p w:rsidR="008D686D" w:rsidRDefault="002F09EF" w:rsidP="002F09EF">
          <w:pPr>
            <w:pStyle w:val="CFD6F30591D6184C98D866A33D426E09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50B7C14742C1FF4CBC577912C2769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7EFD5-3028-2D4F-87DE-E6286344A93A}"/>
      </w:docPartPr>
      <w:docPartBody>
        <w:p w:rsidR="008D686D" w:rsidRDefault="002F09EF" w:rsidP="002F09EF">
          <w:pPr>
            <w:pStyle w:val="50B7C14742C1FF4CBC577912C2769352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4923CA415685E04A94D939DEB7D92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4E778-01BD-224A-99C8-6C7F91493B9A}"/>
      </w:docPartPr>
      <w:docPartBody>
        <w:p w:rsidR="008D686D" w:rsidRDefault="002F09EF" w:rsidP="002F09EF">
          <w:pPr>
            <w:pStyle w:val="4923CA415685E04A94D939DEB7D926E2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C2D782580FBEF94C929329FAC11B2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FC535-3799-8F4F-BDAC-649A6F5CAF2B}"/>
      </w:docPartPr>
      <w:docPartBody>
        <w:p w:rsidR="008D686D" w:rsidRDefault="002F09EF" w:rsidP="002F09EF">
          <w:pPr>
            <w:pStyle w:val="C2D782580FBEF94C929329FAC11B215D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6C3F05C5C5579F41A30A55E4AD8534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82A37-0C0C-954A-BA25-10A8920902A6}"/>
      </w:docPartPr>
      <w:docPartBody>
        <w:p w:rsidR="008D686D" w:rsidRDefault="002F09EF" w:rsidP="002F09EF">
          <w:pPr>
            <w:pStyle w:val="6C3F05C5C5579F41A30A55E4AD853461"/>
          </w:pPr>
          <w:r w:rsidRPr="0095588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F9E"/>
    <w:rsid w:val="000A0D59"/>
    <w:rsid w:val="000B5CD1"/>
    <w:rsid w:val="00115275"/>
    <w:rsid w:val="001947F5"/>
    <w:rsid w:val="002F09EF"/>
    <w:rsid w:val="00330792"/>
    <w:rsid w:val="00332793"/>
    <w:rsid w:val="00334709"/>
    <w:rsid w:val="00354D89"/>
    <w:rsid w:val="00364CD5"/>
    <w:rsid w:val="003A5BD4"/>
    <w:rsid w:val="003A70EF"/>
    <w:rsid w:val="003E437E"/>
    <w:rsid w:val="004A5E9D"/>
    <w:rsid w:val="004B15D7"/>
    <w:rsid w:val="004D6266"/>
    <w:rsid w:val="00525CD3"/>
    <w:rsid w:val="00530ADB"/>
    <w:rsid w:val="005424FA"/>
    <w:rsid w:val="005464DA"/>
    <w:rsid w:val="00547B16"/>
    <w:rsid w:val="005A1777"/>
    <w:rsid w:val="005D0359"/>
    <w:rsid w:val="006102EE"/>
    <w:rsid w:val="00642992"/>
    <w:rsid w:val="00671B9B"/>
    <w:rsid w:val="0070291F"/>
    <w:rsid w:val="007464CB"/>
    <w:rsid w:val="007876C1"/>
    <w:rsid w:val="007B4562"/>
    <w:rsid w:val="007C0D5A"/>
    <w:rsid w:val="00834324"/>
    <w:rsid w:val="008358E8"/>
    <w:rsid w:val="008607C1"/>
    <w:rsid w:val="0086797A"/>
    <w:rsid w:val="008D686D"/>
    <w:rsid w:val="008F0201"/>
    <w:rsid w:val="00926749"/>
    <w:rsid w:val="009342DA"/>
    <w:rsid w:val="00952D83"/>
    <w:rsid w:val="009E694F"/>
    <w:rsid w:val="00A51F9E"/>
    <w:rsid w:val="00AC44FA"/>
    <w:rsid w:val="00AD336F"/>
    <w:rsid w:val="00AE31C8"/>
    <w:rsid w:val="00B42417"/>
    <w:rsid w:val="00B522A5"/>
    <w:rsid w:val="00BC7984"/>
    <w:rsid w:val="00BD5B69"/>
    <w:rsid w:val="00BD5EE7"/>
    <w:rsid w:val="00BE60DF"/>
    <w:rsid w:val="00C92237"/>
    <w:rsid w:val="00CD3BC2"/>
    <w:rsid w:val="00D125E2"/>
    <w:rsid w:val="00D14D0E"/>
    <w:rsid w:val="00D16561"/>
    <w:rsid w:val="00D218C9"/>
    <w:rsid w:val="00D22823"/>
    <w:rsid w:val="00D870A9"/>
    <w:rsid w:val="00DC3EBE"/>
    <w:rsid w:val="00E75301"/>
    <w:rsid w:val="00E81117"/>
    <w:rsid w:val="00E90CB4"/>
    <w:rsid w:val="00E97FAD"/>
    <w:rsid w:val="00EA0C36"/>
    <w:rsid w:val="00F0117C"/>
    <w:rsid w:val="00F3545D"/>
    <w:rsid w:val="00F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09EF"/>
    <w:rPr>
      <w:color w:val="808080"/>
    </w:rPr>
  </w:style>
  <w:style w:type="paragraph" w:customStyle="1" w:styleId="CFD6F30591D6184C98D866A33D426E09">
    <w:name w:val="CFD6F30591D6184C98D866A33D426E09"/>
    <w:rsid w:val="002F09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B7C14742C1FF4CBC577912C2769352">
    <w:name w:val="50B7C14742C1FF4CBC577912C2769352"/>
    <w:rsid w:val="002F09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23CA415685E04A94D939DEB7D926E2">
    <w:name w:val="4923CA415685E04A94D939DEB7D926E2"/>
    <w:rsid w:val="002F09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D782580FBEF94C929329FAC11B215D">
    <w:name w:val="C2D782580FBEF94C929329FAC11B215D"/>
    <w:rsid w:val="002F09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C3F05C5C5579F41A30A55E4AD853461">
    <w:name w:val="6C3F05C5C5579F41A30A55E4AD853461"/>
    <w:rsid w:val="002F09E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6b8ed-9577-4af7-a2ca-b1b63cd06ea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6FE557E2F2C41ACF2843236395597" ma:contentTypeVersion="12" ma:contentTypeDescription="Vytvoří nový dokument" ma:contentTypeScope="" ma:versionID="d3eb03150879e5cb66e0fd08b1c0b597">
  <xsd:schema xmlns:xsd="http://www.w3.org/2001/XMLSchema" xmlns:xs="http://www.w3.org/2001/XMLSchema" xmlns:p="http://schemas.microsoft.com/office/2006/metadata/properties" xmlns:ns2="b8d6b8ed-9577-4af7-a2ca-b1b63cd06eaa" xmlns:ns3="20c1e324-de7b-4276-8b13-b54c3cc9b4f7" targetNamespace="http://schemas.microsoft.com/office/2006/metadata/properties" ma:root="true" ma:fieldsID="1e8fdf3dab2f3c51322b0590ddb6bce9" ns2:_="" ns3:_="">
    <xsd:import namespace="b8d6b8ed-9577-4af7-a2ca-b1b63cd06eaa"/>
    <xsd:import namespace="20c1e324-de7b-4276-8b13-b54c3cc9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6b8ed-9577-4af7-a2ca-b1b63cd0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e324-de7b-4276-8b13-b54c3cc9b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4F908-5264-4759-81B4-1CBCF27C19AC}">
  <ds:schemaRefs>
    <ds:schemaRef ds:uri="http://schemas.microsoft.com/office/2006/metadata/properties"/>
    <ds:schemaRef ds:uri="http://schemas.microsoft.com/office/infopath/2007/PartnerControls"/>
    <ds:schemaRef ds:uri="b8d6b8ed-9577-4af7-a2ca-b1b63cd06eaa"/>
  </ds:schemaRefs>
</ds:datastoreItem>
</file>

<file path=customXml/itemProps2.xml><?xml version="1.0" encoding="utf-8"?>
<ds:datastoreItem xmlns:ds="http://schemas.openxmlformats.org/officeDocument/2006/customXml" ds:itemID="{49259853-E975-476D-A970-81D6AE334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3E2FA2-748B-4B6A-A2D6-7864ADF7B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6b8ed-9577-4af7-a2ca-b1b63cd06eaa"/>
    <ds:schemaRef ds:uri="20c1e324-de7b-4276-8b13-b54c3cc9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0A569-391A-4AC6-8488-4568A9EB18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864</Words>
  <Characters>5308</Characters>
  <Application>Microsoft Office Word</Application>
  <DocSecurity>0</DocSecurity>
  <Lines>44</Lines>
  <Paragraphs>12</Paragraphs>
  <ScaleCrop>false</ScaleCrop>
  <Company>C.E.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keywords>, docId:9A18751CD53B22E73177A96B6A8D767E</cp:keywords>
  <cp:lastModifiedBy>Buranova Martina</cp:lastModifiedBy>
  <cp:revision>43</cp:revision>
  <cp:lastPrinted>2024-08-19T09:10:00Z</cp:lastPrinted>
  <dcterms:created xsi:type="dcterms:W3CDTF">2024-04-04T18:50:00Z</dcterms:created>
  <dcterms:modified xsi:type="dcterms:W3CDTF">2024-09-03T17:23:00Z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0x010100B596FE557E2F2C41ACF2843236395597</vt:lpwstr>
  </property>
  <property fmtid="{D5CDD505-2E9C-101B-9397-08002B2CF9AE}" pid="3" name="MediaServiceImageTags">
    <vt:lpwstr/>
  </property>
  <property fmtid="{D5CDD505-2E9C-101B-9397-08002B2CF9AE}" pid="4" name="GrammarlyDocumentId">
    <vt:lpwstr>977d067feec04efcb44220c93bb6c705f508e5992e4a920442806538734a95d0</vt:lpwstr>
  </property>
</Properties>
</file>